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0F79" w14:textId="0BEE52BC" w:rsidR="00E37045" w:rsidRPr="00766210" w:rsidRDefault="00E37045" w:rsidP="00766210">
      <w:pPr>
        <w:spacing w:line="320" w:lineRule="exact"/>
        <w:ind w:left="2835"/>
        <w:jc w:val="both"/>
        <w:rPr>
          <w:sz w:val="24"/>
          <w:szCs w:val="24"/>
        </w:rPr>
      </w:pPr>
      <w:bookmarkStart w:id="0" w:name="_Hlk144890017"/>
      <w:bookmarkStart w:id="1" w:name="_Hlk196466968"/>
      <w:bookmarkStart w:id="2" w:name="_Hlk201042740"/>
      <w:r w:rsidRPr="00766210">
        <w:rPr>
          <w:b/>
          <w:sz w:val="24"/>
          <w:szCs w:val="24"/>
        </w:rPr>
        <w:t xml:space="preserve">AUTÓGRAFO DE LEI Nº </w:t>
      </w:r>
      <w:r w:rsidR="00440460" w:rsidRPr="00766210">
        <w:rPr>
          <w:b/>
          <w:sz w:val="24"/>
          <w:szCs w:val="24"/>
        </w:rPr>
        <w:t>1</w:t>
      </w:r>
      <w:r w:rsidR="00DC5AA7" w:rsidRPr="00766210">
        <w:rPr>
          <w:b/>
          <w:sz w:val="24"/>
          <w:szCs w:val="24"/>
        </w:rPr>
        <w:t>1</w:t>
      </w:r>
      <w:r w:rsidR="00766210">
        <w:rPr>
          <w:b/>
          <w:sz w:val="24"/>
          <w:szCs w:val="24"/>
        </w:rPr>
        <w:t>2</w:t>
      </w:r>
      <w:r w:rsidRPr="00766210">
        <w:rPr>
          <w:b/>
          <w:sz w:val="24"/>
          <w:szCs w:val="24"/>
        </w:rPr>
        <w:t>/202</w:t>
      </w:r>
      <w:r w:rsidR="00373362" w:rsidRPr="00766210">
        <w:rPr>
          <w:b/>
          <w:sz w:val="24"/>
          <w:szCs w:val="24"/>
        </w:rPr>
        <w:t>5</w:t>
      </w:r>
    </w:p>
    <w:p w14:paraId="214790BE" w14:textId="5BD38485" w:rsidR="00E37045" w:rsidRPr="00766210" w:rsidRDefault="00E37045" w:rsidP="00766210">
      <w:pPr>
        <w:spacing w:line="320" w:lineRule="exact"/>
        <w:ind w:left="2835"/>
        <w:jc w:val="both"/>
        <w:rPr>
          <w:sz w:val="24"/>
          <w:szCs w:val="24"/>
        </w:rPr>
      </w:pPr>
      <w:r w:rsidRPr="00766210">
        <w:rPr>
          <w:b/>
          <w:sz w:val="24"/>
          <w:szCs w:val="24"/>
        </w:rPr>
        <w:t xml:space="preserve">(Projeto de Lei nº </w:t>
      </w:r>
      <w:r w:rsidR="00CE5E37" w:rsidRPr="00766210">
        <w:rPr>
          <w:b/>
          <w:sz w:val="24"/>
          <w:szCs w:val="24"/>
        </w:rPr>
        <w:t>0</w:t>
      </w:r>
      <w:r w:rsidR="00766210">
        <w:rPr>
          <w:b/>
          <w:sz w:val="24"/>
          <w:szCs w:val="24"/>
        </w:rPr>
        <w:t>95</w:t>
      </w:r>
      <w:r w:rsidRPr="00766210">
        <w:rPr>
          <w:b/>
          <w:sz w:val="24"/>
          <w:szCs w:val="24"/>
        </w:rPr>
        <w:t>/2025</w:t>
      </w:r>
      <w:r w:rsidRPr="00766210">
        <w:rPr>
          <w:sz w:val="24"/>
          <w:szCs w:val="24"/>
        </w:rPr>
        <w:t xml:space="preserve"> </w:t>
      </w:r>
      <w:r w:rsidRPr="00766210">
        <w:rPr>
          <w:b/>
          <w:sz w:val="24"/>
          <w:szCs w:val="24"/>
        </w:rPr>
        <w:t xml:space="preserve">- Poder </w:t>
      </w:r>
      <w:r w:rsidR="00BF1441" w:rsidRPr="00766210">
        <w:rPr>
          <w:b/>
          <w:sz w:val="24"/>
          <w:szCs w:val="24"/>
        </w:rPr>
        <w:t>Legislativo</w:t>
      </w:r>
      <w:r w:rsidRPr="00766210">
        <w:rPr>
          <w:b/>
          <w:sz w:val="24"/>
          <w:szCs w:val="24"/>
        </w:rPr>
        <w:t>)</w:t>
      </w:r>
    </w:p>
    <w:p w14:paraId="51887F32" w14:textId="77777777" w:rsidR="00E37045" w:rsidRPr="00766210" w:rsidRDefault="00E37045" w:rsidP="00766210">
      <w:pPr>
        <w:spacing w:line="320" w:lineRule="exact"/>
        <w:ind w:left="2835"/>
        <w:jc w:val="both"/>
        <w:rPr>
          <w:rFonts w:eastAsia="Yu Gothic"/>
          <w:b/>
          <w:sz w:val="24"/>
          <w:szCs w:val="24"/>
        </w:rPr>
      </w:pPr>
    </w:p>
    <w:p w14:paraId="7C848783" w14:textId="77777777" w:rsidR="00E37045" w:rsidRPr="00766210" w:rsidRDefault="00E37045" w:rsidP="00766210">
      <w:pPr>
        <w:spacing w:line="320" w:lineRule="exact"/>
        <w:ind w:left="2835"/>
        <w:jc w:val="both"/>
        <w:rPr>
          <w:rFonts w:eastAsia="Yu Gothic"/>
          <w:b/>
          <w:bCs/>
          <w:sz w:val="24"/>
          <w:szCs w:val="24"/>
        </w:rPr>
      </w:pPr>
    </w:p>
    <w:p w14:paraId="36018B49" w14:textId="56802933" w:rsidR="00FE48F1" w:rsidRDefault="00766210" w:rsidP="00766210">
      <w:pPr>
        <w:spacing w:line="320" w:lineRule="exact"/>
        <w:ind w:left="2835"/>
        <w:jc w:val="both"/>
        <w:rPr>
          <w:b/>
          <w:bCs/>
          <w:sz w:val="24"/>
          <w:szCs w:val="24"/>
        </w:rPr>
      </w:pPr>
      <w:r w:rsidRPr="00766210">
        <w:rPr>
          <w:b/>
          <w:bCs/>
          <w:sz w:val="24"/>
          <w:szCs w:val="24"/>
        </w:rPr>
        <w:t>Dispõe sobre o recesso escolar a todos os servidores, colaboradores e prestadores de serviços que atuam diretamente nas unidades escolares e transporte escolar da Rede Municipal de Ensino de Sinop</w:t>
      </w:r>
      <w:r w:rsidR="00611F59">
        <w:rPr>
          <w:b/>
          <w:bCs/>
          <w:sz w:val="24"/>
          <w:szCs w:val="24"/>
        </w:rPr>
        <w:t>-</w:t>
      </w:r>
      <w:r w:rsidRPr="00766210">
        <w:rPr>
          <w:b/>
          <w:bCs/>
          <w:sz w:val="24"/>
          <w:szCs w:val="24"/>
        </w:rPr>
        <w:t>MT, e dá outras providências</w:t>
      </w:r>
      <w:r w:rsidR="00534A7C">
        <w:rPr>
          <w:b/>
          <w:bCs/>
          <w:sz w:val="24"/>
          <w:szCs w:val="24"/>
        </w:rPr>
        <w:t>.</w:t>
      </w:r>
    </w:p>
    <w:p w14:paraId="42B0BCE3" w14:textId="77777777" w:rsidR="00766210" w:rsidRPr="00766210" w:rsidRDefault="00766210" w:rsidP="00766210">
      <w:pPr>
        <w:spacing w:line="320" w:lineRule="exact"/>
        <w:ind w:left="2835"/>
        <w:jc w:val="both"/>
        <w:rPr>
          <w:b/>
          <w:bCs/>
          <w:sz w:val="24"/>
          <w:szCs w:val="24"/>
        </w:rPr>
      </w:pPr>
    </w:p>
    <w:p w14:paraId="4F2E8FA3" w14:textId="77777777" w:rsidR="00C617DE" w:rsidRPr="00766210" w:rsidRDefault="00C617DE" w:rsidP="00766210">
      <w:pPr>
        <w:spacing w:line="320" w:lineRule="exact"/>
        <w:jc w:val="both"/>
        <w:rPr>
          <w:b/>
          <w:sz w:val="24"/>
          <w:szCs w:val="24"/>
        </w:rPr>
      </w:pPr>
    </w:p>
    <w:p w14:paraId="4FCD2108" w14:textId="21C12868" w:rsidR="00E37045" w:rsidRPr="00766210" w:rsidRDefault="00E37045" w:rsidP="00766210">
      <w:pPr>
        <w:spacing w:line="320" w:lineRule="exact"/>
        <w:ind w:firstLine="567"/>
        <w:jc w:val="both"/>
        <w:rPr>
          <w:sz w:val="24"/>
          <w:szCs w:val="24"/>
        </w:rPr>
      </w:pPr>
      <w:r w:rsidRPr="00766210">
        <w:rPr>
          <w:b/>
          <w:sz w:val="24"/>
          <w:szCs w:val="24"/>
        </w:rPr>
        <w:t>A CÂMARA MUNICIPAL DE SINOP - ESTADO DE MATO GROSSO</w:t>
      </w:r>
      <w:r w:rsidRPr="00766210">
        <w:rPr>
          <w:sz w:val="24"/>
          <w:szCs w:val="24"/>
        </w:rPr>
        <w:t>, no uso das suas atribuições legais aprovou e o Prefeito Municipal aquiescendo, sancionará a seguinte Lei:</w:t>
      </w:r>
      <w:bookmarkStart w:id="3" w:name="_heading=h.gjdgxs"/>
      <w:bookmarkEnd w:id="0"/>
      <w:bookmarkEnd w:id="1"/>
      <w:bookmarkEnd w:id="3"/>
    </w:p>
    <w:bookmarkEnd w:id="2"/>
    <w:p w14:paraId="342BCDF0" w14:textId="77777777" w:rsidR="00C617DE" w:rsidRPr="00766210" w:rsidRDefault="00C617DE" w:rsidP="00766210">
      <w:pPr>
        <w:spacing w:line="320" w:lineRule="exact"/>
        <w:jc w:val="both"/>
        <w:rPr>
          <w:rStyle w:val="Forte"/>
          <w:b w:val="0"/>
          <w:bCs w:val="0"/>
          <w:sz w:val="24"/>
          <w:szCs w:val="24"/>
        </w:rPr>
      </w:pPr>
    </w:p>
    <w:p w14:paraId="3BD716AF" w14:textId="77777777" w:rsidR="00611F59" w:rsidRDefault="00766210" w:rsidP="00766210">
      <w:pPr>
        <w:spacing w:line="320" w:lineRule="exact"/>
        <w:ind w:firstLine="567"/>
        <w:jc w:val="both"/>
        <w:rPr>
          <w:sz w:val="24"/>
          <w:szCs w:val="24"/>
        </w:rPr>
      </w:pPr>
      <w:r w:rsidRPr="00766210">
        <w:rPr>
          <w:sz w:val="24"/>
          <w:szCs w:val="24"/>
        </w:rPr>
        <w:t>Art. 1º. Fica assegurado o direito ao recesso escolar a todos os servidores públicos efetivos, seletistas, bolsistas e trabalhadores terceirizados que atuam diretamente nas unidades escolares e no transporte escolar da Rede Municipal de Ensino de Sinop</w:t>
      </w:r>
      <w:r w:rsidR="00611F59">
        <w:rPr>
          <w:sz w:val="24"/>
          <w:szCs w:val="24"/>
        </w:rPr>
        <w:t>-</w:t>
      </w:r>
      <w:r w:rsidRPr="00766210">
        <w:rPr>
          <w:sz w:val="24"/>
          <w:szCs w:val="24"/>
        </w:rPr>
        <w:t xml:space="preserve">MT. </w:t>
      </w:r>
    </w:p>
    <w:p w14:paraId="74E8D091" w14:textId="77777777" w:rsidR="00611F59" w:rsidRDefault="00611F59" w:rsidP="00766210">
      <w:pPr>
        <w:spacing w:line="320" w:lineRule="exact"/>
        <w:ind w:firstLine="567"/>
        <w:jc w:val="both"/>
        <w:rPr>
          <w:sz w:val="24"/>
          <w:szCs w:val="24"/>
        </w:rPr>
      </w:pPr>
    </w:p>
    <w:p w14:paraId="59EBD75F" w14:textId="458E087F" w:rsidR="00766210" w:rsidRPr="00766210" w:rsidRDefault="00766210" w:rsidP="00766210">
      <w:pPr>
        <w:spacing w:line="320" w:lineRule="exact"/>
        <w:ind w:firstLine="567"/>
        <w:jc w:val="both"/>
        <w:rPr>
          <w:sz w:val="24"/>
          <w:szCs w:val="24"/>
        </w:rPr>
      </w:pPr>
      <w:r w:rsidRPr="00766210">
        <w:rPr>
          <w:sz w:val="24"/>
          <w:szCs w:val="24"/>
        </w:rPr>
        <w:t xml:space="preserve">Parágrafo único. O recesso de que trata o caput será concedido conforme calendário escolar, no período compreendido entre o primeiro e segundo semestre letivo. </w:t>
      </w:r>
    </w:p>
    <w:p w14:paraId="1CD3BC13" w14:textId="77777777" w:rsidR="00766210" w:rsidRPr="00766210" w:rsidRDefault="00766210" w:rsidP="00766210">
      <w:pPr>
        <w:spacing w:line="320" w:lineRule="exact"/>
        <w:ind w:firstLine="567"/>
        <w:jc w:val="both"/>
        <w:rPr>
          <w:sz w:val="24"/>
          <w:szCs w:val="24"/>
        </w:rPr>
      </w:pPr>
    </w:p>
    <w:p w14:paraId="5D07A4E1" w14:textId="05F06060" w:rsidR="00766210" w:rsidRPr="00766210" w:rsidRDefault="00766210" w:rsidP="00766210">
      <w:pPr>
        <w:spacing w:line="320" w:lineRule="exact"/>
        <w:ind w:firstLine="567"/>
        <w:jc w:val="both"/>
        <w:rPr>
          <w:sz w:val="24"/>
          <w:szCs w:val="24"/>
        </w:rPr>
      </w:pPr>
      <w:r w:rsidRPr="00766210">
        <w:rPr>
          <w:sz w:val="24"/>
          <w:szCs w:val="24"/>
        </w:rPr>
        <w:t xml:space="preserve">Art. 2º. O recesso escolar será de 15 (quinze) dias corridos, sem prejuízo aos vencimentos, subsídios, salários ou qualquer forma de remuneração dos beneficiários. </w:t>
      </w:r>
    </w:p>
    <w:p w14:paraId="74059E20" w14:textId="77777777" w:rsidR="00766210" w:rsidRPr="00766210" w:rsidRDefault="00766210" w:rsidP="00766210">
      <w:pPr>
        <w:spacing w:line="320" w:lineRule="exact"/>
        <w:ind w:firstLine="567"/>
        <w:jc w:val="both"/>
        <w:rPr>
          <w:sz w:val="24"/>
          <w:szCs w:val="24"/>
        </w:rPr>
      </w:pPr>
    </w:p>
    <w:p w14:paraId="7688536D" w14:textId="2AF8C9DA" w:rsidR="00766210" w:rsidRPr="00766210" w:rsidRDefault="00766210" w:rsidP="00766210">
      <w:pPr>
        <w:spacing w:line="320" w:lineRule="exact"/>
        <w:ind w:firstLine="567"/>
        <w:jc w:val="both"/>
        <w:rPr>
          <w:sz w:val="24"/>
          <w:szCs w:val="24"/>
        </w:rPr>
      </w:pPr>
      <w:r w:rsidRPr="00766210">
        <w:rPr>
          <w:sz w:val="24"/>
          <w:szCs w:val="24"/>
        </w:rPr>
        <w:t xml:space="preserve">Art. 3º. Durante o período de recesso escolar, a Secretaria Municipal de Educação poderá convocar os profissionais para: </w:t>
      </w:r>
    </w:p>
    <w:p w14:paraId="6F6913AF" w14:textId="77777777" w:rsidR="00766210" w:rsidRPr="00766210" w:rsidRDefault="00766210" w:rsidP="00766210">
      <w:pPr>
        <w:spacing w:line="320" w:lineRule="exact"/>
        <w:ind w:firstLine="567"/>
        <w:jc w:val="both"/>
        <w:rPr>
          <w:sz w:val="24"/>
          <w:szCs w:val="24"/>
        </w:rPr>
      </w:pPr>
    </w:p>
    <w:p w14:paraId="136DF898" w14:textId="0BF4B04A" w:rsidR="00766210" w:rsidRPr="00766210" w:rsidRDefault="00766210" w:rsidP="00766210">
      <w:pPr>
        <w:spacing w:line="320" w:lineRule="exact"/>
        <w:ind w:firstLine="567"/>
        <w:jc w:val="both"/>
        <w:rPr>
          <w:sz w:val="24"/>
          <w:szCs w:val="24"/>
        </w:rPr>
      </w:pPr>
      <w:r w:rsidRPr="00766210">
        <w:rPr>
          <w:sz w:val="24"/>
          <w:szCs w:val="24"/>
        </w:rPr>
        <w:t xml:space="preserve">I - </w:t>
      </w:r>
      <w:r>
        <w:rPr>
          <w:sz w:val="24"/>
          <w:szCs w:val="24"/>
        </w:rPr>
        <w:t>a</w:t>
      </w:r>
      <w:r w:rsidRPr="00766210">
        <w:rPr>
          <w:sz w:val="24"/>
          <w:szCs w:val="24"/>
        </w:rPr>
        <w:t xml:space="preserve">tividades formativas, capacitação e desenvolvimento profissional; </w:t>
      </w:r>
    </w:p>
    <w:p w14:paraId="35E3F956" w14:textId="77777777" w:rsidR="00766210" w:rsidRPr="00766210" w:rsidRDefault="00766210" w:rsidP="00766210">
      <w:pPr>
        <w:spacing w:line="320" w:lineRule="exact"/>
        <w:ind w:firstLine="567"/>
        <w:jc w:val="both"/>
        <w:rPr>
          <w:sz w:val="24"/>
          <w:szCs w:val="24"/>
        </w:rPr>
      </w:pPr>
    </w:p>
    <w:p w14:paraId="030B73C4" w14:textId="52D7B7F5" w:rsidR="00766210" w:rsidRPr="00766210" w:rsidRDefault="00766210" w:rsidP="00766210">
      <w:pPr>
        <w:spacing w:line="320" w:lineRule="exact"/>
        <w:ind w:firstLine="567"/>
        <w:jc w:val="both"/>
        <w:rPr>
          <w:sz w:val="24"/>
          <w:szCs w:val="24"/>
        </w:rPr>
      </w:pPr>
      <w:r w:rsidRPr="00766210">
        <w:rPr>
          <w:sz w:val="24"/>
          <w:szCs w:val="24"/>
        </w:rPr>
        <w:t xml:space="preserve">II - </w:t>
      </w:r>
      <w:r>
        <w:rPr>
          <w:sz w:val="24"/>
          <w:szCs w:val="24"/>
        </w:rPr>
        <w:t>s</w:t>
      </w:r>
      <w:r w:rsidRPr="00766210">
        <w:rPr>
          <w:sz w:val="24"/>
          <w:szCs w:val="24"/>
        </w:rPr>
        <w:t xml:space="preserve">erviços essenciais de manutenção e preparação das unidades escolares; </w:t>
      </w:r>
    </w:p>
    <w:p w14:paraId="5F0242BC" w14:textId="77777777" w:rsidR="00766210" w:rsidRPr="00766210" w:rsidRDefault="00766210" w:rsidP="00766210">
      <w:pPr>
        <w:spacing w:line="320" w:lineRule="exact"/>
        <w:ind w:firstLine="567"/>
        <w:jc w:val="both"/>
        <w:rPr>
          <w:sz w:val="24"/>
          <w:szCs w:val="24"/>
        </w:rPr>
      </w:pPr>
    </w:p>
    <w:p w14:paraId="28994057" w14:textId="24266A08" w:rsidR="00766210" w:rsidRPr="00766210" w:rsidRDefault="00766210" w:rsidP="00766210">
      <w:pPr>
        <w:spacing w:line="320" w:lineRule="exact"/>
        <w:ind w:firstLine="567"/>
        <w:jc w:val="both"/>
        <w:rPr>
          <w:sz w:val="24"/>
          <w:szCs w:val="24"/>
        </w:rPr>
      </w:pPr>
      <w:r w:rsidRPr="00766210">
        <w:rPr>
          <w:sz w:val="24"/>
          <w:szCs w:val="24"/>
        </w:rPr>
        <w:t xml:space="preserve">III - </w:t>
      </w:r>
      <w:r>
        <w:rPr>
          <w:sz w:val="24"/>
          <w:szCs w:val="24"/>
        </w:rPr>
        <w:t>a</w:t>
      </w:r>
      <w:r w:rsidRPr="00766210">
        <w:rPr>
          <w:sz w:val="24"/>
          <w:szCs w:val="24"/>
        </w:rPr>
        <w:t>tividades administrativas e de planejamento pedagógico</w:t>
      </w:r>
      <w:r w:rsidR="00534A7C">
        <w:rPr>
          <w:sz w:val="24"/>
          <w:szCs w:val="24"/>
        </w:rPr>
        <w:t>.</w:t>
      </w:r>
    </w:p>
    <w:p w14:paraId="0E776D5A" w14:textId="77777777" w:rsidR="00766210" w:rsidRPr="00766210" w:rsidRDefault="00766210" w:rsidP="00766210">
      <w:pPr>
        <w:spacing w:line="320" w:lineRule="exact"/>
        <w:ind w:firstLine="567"/>
        <w:jc w:val="both"/>
        <w:rPr>
          <w:sz w:val="24"/>
          <w:szCs w:val="24"/>
        </w:rPr>
      </w:pPr>
    </w:p>
    <w:p w14:paraId="2F0604E7" w14:textId="036B561B" w:rsidR="00766210" w:rsidRPr="00766210" w:rsidRDefault="00766210" w:rsidP="00766210">
      <w:pPr>
        <w:spacing w:line="320" w:lineRule="exact"/>
        <w:ind w:firstLine="567"/>
        <w:jc w:val="both"/>
        <w:rPr>
          <w:sz w:val="24"/>
          <w:szCs w:val="24"/>
        </w:rPr>
      </w:pPr>
      <w:r w:rsidRPr="00766210">
        <w:rPr>
          <w:sz w:val="24"/>
          <w:szCs w:val="24"/>
        </w:rPr>
        <w:t xml:space="preserve">Art. 4º. Para os trabalhadores terceirizados, todos os custos decorrentes do recesso escolar correrão por conta das empresas contratadas, devendo ser considerados na formação do preço dos contratos. </w:t>
      </w:r>
    </w:p>
    <w:p w14:paraId="5CABA695" w14:textId="77777777" w:rsidR="00766210" w:rsidRPr="00766210" w:rsidRDefault="00766210" w:rsidP="00766210">
      <w:pPr>
        <w:spacing w:line="320" w:lineRule="exact"/>
        <w:ind w:firstLine="567"/>
        <w:jc w:val="both"/>
        <w:rPr>
          <w:sz w:val="24"/>
          <w:szCs w:val="24"/>
        </w:rPr>
      </w:pPr>
    </w:p>
    <w:p w14:paraId="08678ED6" w14:textId="40993FE8" w:rsidR="00766210" w:rsidRPr="00766210" w:rsidRDefault="00766210" w:rsidP="00766210">
      <w:pPr>
        <w:spacing w:line="320" w:lineRule="exact"/>
        <w:ind w:firstLine="567"/>
        <w:jc w:val="both"/>
        <w:rPr>
          <w:sz w:val="24"/>
          <w:szCs w:val="24"/>
        </w:rPr>
      </w:pPr>
      <w:r w:rsidRPr="00766210">
        <w:rPr>
          <w:sz w:val="24"/>
          <w:szCs w:val="24"/>
        </w:rPr>
        <w:t xml:space="preserve">Art. 5º. Os novos contratos de prestação de serviços, seleções públicas e programas de bolsas celebrados pelo Município deverão incluir cláusula específica garantindo o recesso escolar aos trabalhadores. </w:t>
      </w:r>
    </w:p>
    <w:p w14:paraId="1D7F133E" w14:textId="77777777" w:rsidR="00766210" w:rsidRPr="00766210" w:rsidRDefault="00766210" w:rsidP="00766210">
      <w:pPr>
        <w:spacing w:line="320" w:lineRule="exact"/>
        <w:ind w:firstLine="567"/>
        <w:jc w:val="both"/>
        <w:rPr>
          <w:sz w:val="24"/>
          <w:szCs w:val="24"/>
        </w:rPr>
      </w:pPr>
    </w:p>
    <w:p w14:paraId="612B4D63" w14:textId="60BB2AC4" w:rsidR="00766210" w:rsidRPr="00766210" w:rsidRDefault="00766210" w:rsidP="00766210">
      <w:pPr>
        <w:spacing w:line="320" w:lineRule="exact"/>
        <w:ind w:firstLine="567"/>
        <w:jc w:val="both"/>
        <w:rPr>
          <w:sz w:val="24"/>
          <w:szCs w:val="24"/>
        </w:rPr>
      </w:pPr>
      <w:r w:rsidRPr="00766210">
        <w:rPr>
          <w:sz w:val="24"/>
          <w:szCs w:val="24"/>
        </w:rPr>
        <w:lastRenderedPageBreak/>
        <w:t xml:space="preserve">Art. 6º. Fica a Secretaria Municipal de Educação autorizada a conceder o recesso escolar nos termos desta Lei, independentemente de regulamentação específica. </w:t>
      </w:r>
    </w:p>
    <w:p w14:paraId="4A3FC824" w14:textId="77777777" w:rsidR="00766210" w:rsidRPr="00766210" w:rsidRDefault="00766210" w:rsidP="00766210">
      <w:pPr>
        <w:spacing w:line="320" w:lineRule="exact"/>
        <w:ind w:firstLine="567"/>
        <w:jc w:val="both"/>
        <w:rPr>
          <w:sz w:val="24"/>
          <w:szCs w:val="24"/>
        </w:rPr>
      </w:pPr>
    </w:p>
    <w:p w14:paraId="400F9390" w14:textId="6AA1875F" w:rsidR="00DC5AA7" w:rsidRDefault="00766210" w:rsidP="00766210">
      <w:pPr>
        <w:spacing w:line="320" w:lineRule="exact"/>
        <w:ind w:firstLine="567"/>
        <w:jc w:val="both"/>
        <w:rPr>
          <w:sz w:val="24"/>
          <w:szCs w:val="24"/>
        </w:rPr>
      </w:pPr>
      <w:r w:rsidRPr="00766210">
        <w:rPr>
          <w:sz w:val="24"/>
          <w:szCs w:val="24"/>
        </w:rPr>
        <w:t>Art. 7º. Esta Lei entra em vigor na data de sua publicação, aplicando-se aos vínculos celebrados a partir do próximo ano letivo.</w:t>
      </w:r>
    </w:p>
    <w:p w14:paraId="51D339A0" w14:textId="77777777" w:rsidR="00766210" w:rsidRPr="00766210" w:rsidRDefault="00766210" w:rsidP="00766210">
      <w:pPr>
        <w:spacing w:line="320" w:lineRule="exact"/>
        <w:ind w:firstLine="567"/>
        <w:jc w:val="both"/>
        <w:rPr>
          <w:sz w:val="24"/>
          <w:szCs w:val="24"/>
        </w:rPr>
      </w:pPr>
    </w:p>
    <w:p w14:paraId="79F2A7D3" w14:textId="77777777" w:rsidR="00FE48F1" w:rsidRPr="00766210" w:rsidRDefault="00FE48F1" w:rsidP="00766210">
      <w:pPr>
        <w:spacing w:line="320" w:lineRule="exact"/>
        <w:ind w:firstLine="567"/>
        <w:jc w:val="both"/>
        <w:rPr>
          <w:sz w:val="24"/>
          <w:szCs w:val="24"/>
        </w:rPr>
      </w:pPr>
    </w:p>
    <w:p w14:paraId="04E724E6" w14:textId="77777777" w:rsidR="00E37045" w:rsidRPr="00766210" w:rsidRDefault="00E37045" w:rsidP="00766210">
      <w:pPr>
        <w:spacing w:line="320" w:lineRule="exact"/>
        <w:ind w:left="2835"/>
        <w:jc w:val="both"/>
        <w:rPr>
          <w:b/>
          <w:sz w:val="24"/>
          <w:szCs w:val="24"/>
        </w:rPr>
      </w:pPr>
      <w:bookmarkStart w:id="4" w:name="_Hlk196466574"/>
      <w:r w:rsidRPr="00766210">
        <w:rPr>
          <w:b/>
          <w:sz w:val="24"/>
          <w:szCs w:val="24"/>
        </w:rPr>
        <w:t>CÂMARA MUNICIPAL DE SINOP</w:t>
      </w:r>
    </w:p>
    <w:p w14:paraId="327F3D88" w14:textId="77777777" w:rsidR="00E37045" w:rsidRPr="00766210" w:rsidRDefault="00E37045" w:rsidP="00766210">
      <w:pPr>
        <w:spacing w:line="320" w:lineRule="exact"/>
        <w:ind w:left="2835"/>
        <w:jc w:val="both"/>
        <w:rPr>
          <w:b/>
          <w:sz w:val="24"/>
          <w:szCs w:val="24"/>
        </w:rPr>
      </w:pPr>
      <w:r w:rsidRPr="00766210">
        <w:rPr>
          <w:b/>
          <w:sz w:val="24"/>
          <w:szCs w:val="24"/>
        </w:rPr>
        <w:t>ESTADO DE MATO GROSSO</w:t>
      </w:r>
    </w:p>
    <w:p w14:paraId="56686A2A" w14:textId="47486422" w:rsidR="00E37045" w:rsidRPr="00766210" w:rsidRDefault="00E37045" w:rsidP="00766210">
      <w:pPr>
        <w:spacing w:line="320" w:lineRule="exact"/>
        <w:ind w:left="2835"/>
        <w:jc w:val="both"/>
        <w:rPr>
          <w:sz w:val="24"/>
          <w:szCs w:val="24"/>
        </w:rPr>
      </w:pPr>
      <w:r w:rsidRPr="00766210">
        <w:rPr>
          <w:b/>
          <w:sz w:val="24"/>
          <w:szCs w:val="24"/>
        </w:rPr>
        <w:t xml:space="preserve">Em, </w:t>
      </w:r>
      <w:r w:rsidRPr="00766210">
        <w:rPr>
          <w:sz w:val="24"/>
          <w:szCs w:val="24"/>
        </w:rPr>
        <w:t>2</w:t>
      </w:r>
      <w:r w:rsidR="005931BF" w:rsidRPr="00766210">
        <w:rPr>
          <w:sz w:val="24"/>
          <w:szCs w:val="24"/>
        </w:rPr>
        <w:t>6</w:t>
      </w:r>
      <w:r w:rsidRPr="00766210">
        <w:rPr>
          <w:sz w:val="24"/>
          <w:szCs w:val="24"/>
        </w:rPr>
        <w:t xml:space="preserve"> de agosto de 2025</w:t>
      </w:r>
    </w:p>
    <w:p w14:paraId="4D8972B3" w14:textId="738DD78A" w:rsidR="00E37045" w:rsidRPr="00766210" w:rsidRDefault="00E37045" w:rsidP="00766210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2392B568" w14:textId="77777777" w:rsidR="000B6436" w:rsidRPr="00766210" w:rsidRDefault="000B6436" w:rsidP="00766210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2D0228DA" w14:textId="77777777" w:rsidR="00E37045" w:rsidRPr="00766210" w:rsidRDefault="00E37045" w:rsidP="00766210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46E5F548" w14:textId="77777777" w:rsidR="00E37045" w:rsidRPr="00DC5AA7" w:rsidRDefault="00E37045" w:rsidP="00DC5AA7">
      <w:pPr>
        <w:pStyle w:val="Recuodecorpodetexto2"/>
        <w:numPr>
          <w:ilvl w:val="0"/>
          <w:numId w:val="13"/>
        </w:numPr>
        <w:autoSpaceDN w:val="0"/>
        <w:spacing w:after="0" w:line="240" w:lineRule="auto"/>
        <w:ind w:left="2835"/>
        <w:jc w:val="both"/>
        <w:rPr>
          <w:rFonts w:ascii="Garamond" w:hAnsi="Garamond" w:cs="Courier New"/>
          <w:i/>
          <w:sz w:val="40"/>
          <w:szCs w:val="40"/>
        </w:rPr>
      </w:pPr>
      <w:r w:rsidRPr="00DC5AA7">
        <w:rPr>
          <w:rFonts w:ascii="Garamond" w:hAnsi="Garamond" w:cs="Courier New"/>
          <w:i/>
          <w:sz w:val="40"/>
          <w:szCs w:val="40"/>
        </w:rPr>
        <w:t>Remídio Kuntz</w:t>
      </w:r>
    </w:p>
    <w:p w14:paraId="7EFFACEF" w14:textId="77777777" w:rsidR="00E37045" w:rsidRPr="00DC5AA7" w:rsidRDefault="00E37045" w:rsidP="00DC5AA7">
      <w:pPr>
        <w:ind w:firstLine="2835"/>
        <w:contextualSpacing/>
        <w:jc w:val="both"/>
        <w:rPr>
          <w:b/>
        </w:rPr>
      </w:pPr>
      <w:r w:rsidRPr="00DC5AA7">
        <w:rPr>
          <w:rFonts w:ascii="Garamond" w:hAnsi="Garamond"/>
          <w:i/>
          <w:sz w:val="32"/>
          <w:szCs w:val="32"/>
        </w:rPr>
        <w:t>Presidente</w:t>
      </w:r>
      <w:bookmarkEnd w:id="4"/>
    </w:p>
    <w:sectPr w:rsidR="00E37045" w:rsidRPr="00DC5AA7" w:rsidSect="00766210">
      <w:pgSz w:w="11906" w:h="16838"/>
      <w:pgMar w:top="226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1F169D"/>
    <w:multiLevelType w:val="hybridMultilevel"/>
    <w:tmpl w:val="635E7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F7155"/>
    <w:multiLevelType w:val="hybridMultilevel"/>
    <w:tmpl w:val="41966ED0"/>
    <w:lvl w:ilvl="0" w:tplc="98B61B34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1881"/>
    <w:multiLevelType w:val="hybridMultilevel"/>
    <w:tmpl w:val="93EC410E"/>
    <w:lvl w:ilvl="0" w:tplc="04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93F1DAD"/>
    <w:multiLevelType w:val="hybridMultilevel"/>
    <w:tmpl w:val="59C8C64A"/>
    <w:lvl w:ilvl="0" w:tplc="FD8A3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14D6D"/>
    <w:multiLevelType w:val="hybridMultilevel"/>
    <w:tmpl w:val="41EE9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01F24"/>
    <w:multiLevelType w:val="hybridMultilevel"/>
    <w:tmpl w:val="CA548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230CC"/>
    <w:multiLevelType w:val="hybridMultilevel"/>
    <w:tmpl w:val="7102E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50E9D"/>
    <w:multiLevelType w:val="multilevel"/>
    <w:tmpl w:val="28E66166"/>
    <w:lvl w:ilvl="0">
      <w:start w:val="1"/>
      <w:numFmt w:val="upperRoman"/>
      <w:lvlText w:val="%1"/>
      <w:lvlJc w:val="left"/>
      <w:pPr>
        <w:tabs>
          <w:tab w:val="num" w:pos="0"/>
        </w:tabs>
        <w:ind w:left="863" w:hanging="15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38" w:hanging="15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16" w:hanging="15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4" w:hanging="15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2" w:hanging="15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50" w:hanging="15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8" w:hanging="15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06" w:hanging="15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4" w:hanging="154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5CAC6E43"/>
    <w:multiLevelType w:val="hybridMultilevel"/>
    <w:tmpl w:val="9670D3EC"/>
    <w:lvl w:ilvl="0" w:tplc="8BE8E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52741"/>
    <w:multiLevelType w:val="hybridMultilevel"/>
    <w:tmpl w:val="568CB838"/>
    <w:lvl w:ilvl="0" w:tplc="1F9634F0">
      <w:start w:val="3"/>
      <w:numFmt w:val="upperRoman"/>
      <w:lvlText w:val="%1-"/>
      <w:lvlJc w:val="left"/>
      <w:pPr>
        <w:ind w:left="9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73097CC1"/>
    <w:multiLevelType w:val="hybridMultilevel"/>
    <w:tmpl w:val="9FFAB17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73101048"/>
    <w:multiLevelType w:val="hybridMultilevel"/>
    <w:tmpl w:val="594C4746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 w15:restartNumberingAfterBreak="0">
    <w:nsid w:val="7DD51AA9"/>
    <w:multiLevelType w:val="hybridMultilevel"/>
    <w:tmpl w:val="0592332A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13"/>
  </w:num>
  <w:num w:numId="10">
    <w:abstractNumId w:val="12"/>
  </w:num>
  <w:num w:numId="11">
    <w:abstractNumId w:val="9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CC"/>
    <w:rsid w:val="000053B6"/>
    <w:rsid w:val="00015474"/>
    <w:rsid w:val="00021519"/>
    <w:rsid w:val="00047543"/>
    <w:rsid w:val="0007044C"/>
    <w:rsid w:val="0008180F"/>
    <w:rsid w:val="00086B3F"/>
    <w:rsid w:val="00092D25"/>
    <w:rsid w:val="000A060A"/>
    <w:rsid w:val="000A3131"/>
    <w:rsid w:val="000B6436"/>
    <w:rsid w:val="000C5434"/>
    <w:rsid w:val="000C6BC3"/>
    <w:rsid w:val="000D64BE"/>
    <w:rsid w:val="000D7189"/>
    <w:rsid w:val="000F43D2"/>
    <w:rsid w:val="001019FC"/>
    <w:rsid w:val="00101AEC"/>
    <w:rsid w:val="00116070"/>
    <w:rsid w:val="001203F0"/>
    <w:rsid w:val="00123941"/>
    <w:rsid w:val="00143274"/>
    <w:rsid w:val="00156450"/>
    <w:rsid w:val="001619F4"/>
    <w:rsid w:val="00164208"/>
    <w:rsid w:val="001822DB"/>
    <w:rsid w:val="00191316"/>
    <w:rsid w:val="001B276F"/>
    <w:rsid w:val="001B6972"/>
    <w:rsid w:val="001E58DA"/>
    <w:rsid w:val="001E7CD0"/>
    <w:rsid w:val="002007C0"/>
    <w:rsid w:val="00201066"/>
    <w:rsid w:val="00204CCC"/>
    <w:rsid w:val="00210CA3"/>
    <w:rsid w:val="00212995"/>
    <w:rsid w:val="002241EC"/>
    <w:rsid w:val="00225201"/>
    <w:rsid w:val="002422C3"/>
    <w:rsid w:val="00257D95"/>
    <w:rsid w:val="00265B69"/>
    <w:rsid w:val="002918C9"/>
    <w:rsid w:val="00292DCE"/>
    <w:rsid w:val="002A1F2F"/>
    <w:rsid w:val="002A4C65"/>
    <w:rsid w:val="002B7126"/>
    <w:rsid w:val="002E2B64"/>
    <w:rsid w:val="002E486B"/>
    <w:rsid w:val="002F459C"/>
    <w:rsid w:val="00302220"/>
    <w:rsid w:val="0031572D"/>
    <w:rsid w:val="00324275"/>
    <w:rsid w:val="00347EF5"/>
    <w:rsid w:val="003517D2"/>
    <w:rsid w:val="0036401C"/>
    <w:rsid w:val="00373362"/>
    <w:rsid w:val="00375DD2"/>
    <w:rsid w:val="003A530D"/>
    <w:rsid w:val="003E74BC"/>
    <w:rsid w:val="00401BE2"/>
    <w:rsid w:val="004269D1"/>
    <w:rsid w:val="00440460"/>
    <w:rsid w:val="00442158"/>
    <w:rsid w:val="00447413"/>
    <w:rsid w:val="00462FD6"/>
    <w:rsid w:val="00474577"/>
    <w:rsid w:val="0048171B"/>
    <w:rsid w:val="00495CA0"/>
    <w:rsid w:val="00496514"/>
    <w:rsid w:val="00497A40"/>
    <w:rsid w:val="004A3F8D"/>
    <w:rsid w:val="004A40B3"/>
    <w:rsid w:val="004C44B7"/>
    <w:rsid w:val="004D46AA"/>
    <w:rsid w:val="004F61BD"/>
    <w:rsid w:val="0051366A"/>
    <w:rsid w:val="00514D2C"/>
    <w:rsid w:val="0051744D"/>
    <w:rsid w:val="00520E62"/>
    <w:rsid w:val="00534A7C"/>
    <w:rsid w:val="00541C10"/>
    <w:rsid w:val="00546BF6"/>
    <w:rsid w:val="00556929"/>
    <w:rsid w:val="005639F7"/>
    <w:rsid w:val="00565828"/>
    <w:rsid w:val="005713B8"/>
    <w:rsid w:val="00583F7A"/>
    <w:rsid w:val="00585102"/>
    <w:rsid w:val="00591C33"/>
    <w:rsid w:val="005931BF"/>
    <w:rsid w:val="00593D46"/>
    <w:rsid w:val="005A5BFC"/>
    <w:rsid w:val="005D1522"/>
    <w:rsid w:val="005D6D86"/>
    <w:rsid w:val="005E2450"/>
    <w:rsid w:val="005E4D3D"/>
    <w:rsid w:val="005F2F70"/>
    <w:rsid w:val="005F3032"/>
    <w:rsid w:val="00607E10"/>
    <w:rsid w:val="00611F59"/>
    <w:rsid w:val="006157A4"/>
    <w:rsid w:val="00617978"/>
    <w:rsid w:val="006208E1"/>
    <w:rsid w:val="006322BC"/>
    <w:rsid w:val="006437AF"/>
    <w:rsid w:val="006504D0"/>
    <w:rsid w:val="00663FCA"/>
    <w:rsid w:val="00665E33"/>
    <w:rsid w:val="00671AAA"/>
    <w:rsid w:val="00672E85"/>
    <w:rsid w:val="00675A07"/>
    <w:rsid w:val="00676B2F"/>
    <w:rsid w:val="00677A72"/>
    <w:rsid w:val="00680A11"/>
    <w:rsid w:val="006970ED"/>
    <w:rsid w:val="006A72D6"/>
    <w:rsid w:val="006B01D2"/>
    <w:rsid w:val="006E0005"/>
    <w:rsid w:val="006E4528"/>
    <w:rsid w:val="006E5A26"/>
    <w:rsid w:val="006F5C4C"/>
    <w:rsid w:val="00724F0C"/>
    <w:rsid w:val="00725475"/>
    <w:rsid w:val="00732EC3"/>
    <w:rsid w:val="00733414"/>
    <w:rsid w:val="007436E9"/>
    <w:rsid w:val="00753742"/>
    <w:rsid w:val="007549F0"/>
    <w:rsid w:val="00761E55"/>
    <w:rsid w:val="00765D55"/>
    <w:rsid w:val="00766210"/>
    <w:rsid w:val="00784439"/>
    <w:rsid w:val="00792862"/>
    <w:rsid w:val="00795BC3"/>
    <w:rsid w:val="007A060D"/>
    <w:rsid w:val="007B169B"/>
    <w:rsid w:val="007B2176"/>
    <w:rsid w:val="007B21C9"/>
    <w:rsid w:val="007B47BB"/>
    <w:rsid w:val="007F5887"/>
    <w:rsid w:val="00801925"/>
    <w:rsid w:val="00810CB8"/>
    <w:rsid w:val="0082766F"/>
    <w:rsid w:val="0084424A"/>
    <w:rsid w:val="00845235"/>
    <w:rsid w:val="008834E5"/>
    <w:rsid w:val="008A1EF1"/>
    <w:rsid w:val="008B5250"/>
    <w:rsid w:val="008D1B9E"/>
    <w:rsid w:val="008D209B"/>
    <w:rsid w:val="008D261D"/>
    <w:rsid w:val="008D71F9"/>
    <w:rsid w:val="008E1F48"/>
    <w:rsid w:val="008E47D3"/>
    <w:rsid w:val="008E5614"/>
    <w:rsid w:val="008E7BE0"/>
    <w:rsid w:val="008F1B7F"/>
    <w:rsid w:val="00901359"/>
    <w:rsid w:val="00906F3D"/>
    <w:rsid w:val="009127CC"/>
    <w:rsid w:val="00913366"/>
    <w:rsid w:val="009248A6"/>
    <w:rsid w:val="00930DA4"/>
    <w:rsid w:val="0093215E"/>
    <w:rsid w:val="00933B45"/>
    <w:rsid w:val="00950F50"/>
    <w:rsid w:val="009549F3"/>
    <w:rsid w:val="0097575E"/>
    <w:rsid w:val="00980635"/>
    <w:rsid w:val="0098534B"/>
    <w:rsid w:val="009860BA"/>
    <w:rsid w:val="00986C27"/>
    <w:rsid w:val="0099456D"/>
    <w:rsid w:val="009A016C"/>
    <w:rsid w:val="009A549B"/>
    <w:rsid w:val="009B499C"/>
    <w:rsid w:val="009D3CA7"/>
    <w:rsid w:val="009D4CEE"/>
    <w:rsid w:val="009E2315"/>
    <w:rsid w:val="009E63C1"/>
    <w:rsid w:val="00A0220F"/>
    <w:rsid w:val="00A03EF5"/>
    <w:rsid w:val="00A05A61"/>
    <w:rsid w:val="00A15E1A"/>
    <w:rsid w:val="00A22CF8"/>
    <w:rsid w:val="00A31A1E"/>
    <w:rsid w:val="00A3282E"/>
    <w:rsid w:val="00A50760"/>
    <w:rsid w:val="00A511D5"/>
    <w:rsid w:val="00A51FBD"/>
    <w:rsid w:val="00A56E1E"/>
    <w:rsid w:val="00A77DFE"/>
    <w:rsid w:val="00A823A8"/>
    <w:rsid w:val="00A84140"/>
    <w:rsid w:val="00A87C5A"/>
    <w:rsid w:val="00A94614"/>
    <w:rsid w:val="00AA1282"/>
    <w:rsid w:val="00AA20AC"/>
    <w:rsid w:val="00AC0EE1"/>
    <w:rsid w:val="00AE0984"/>
    <w:rsid w:val="00AE0C8E"/>
    <w:rsid w:val="00AE7348"/>
    <w:rsid w:val="00AF24F2"/>
    <w:rsid w:val="00AF5EB8"/>
    <w:rsid w:val="00AF7B9F"/>
    <w:rsid w:val="00B03BB6"/>
    <w:rsid w:val="00B12FB3"/>
    <w:rsid w:val="00B22218"/>
    <w:rsid w:val="00B22F02"/>
    <w:rsid w:val="00B51319"/>
    <w:rsid w:val="00B52A6B"/>
    <w:rsid w:val="00B540B5"/>
    <w:rsid w:val="00B562FC"/>
    <w:rsid w:val="00B568E3"/>
    <w:rsid w:val="00B7664D"/>
    <w:rsid w:val="00B84268"/>
    <w:rsid w:val="00BB7106"/>
    <w:rsid w:val="00BC479E"/>
    <w:rsid w:val="00BC63CB"/>
    <w:rsid w:val="00BD4200"/>
    <w:rsid w:val="00BD5469"/>
    <w:rsid w:val="00BE1232"/>
    <w:rsid w:val="00BF1441"/>
    <w:rsid w:val="00BF4A6B"/>
    <w:rsid w:val="00BF54FA"/>
    <w:rsid w:val="00C003E4"/>
    <w:rsid w:val="00C2477B"/>
    <w:rsid w:val="00C31BFB"/>
    <w:rsid w:val="00C60E3B"/>
    <w:rsid w:val="00C617DE"/>
    <w:rsid w:val="00C6769E"/>
    <w:rsid w:val="00C961B1"/>
    <w:rsid w:val="00CA1370"/>
    <w:rsid w:val="00CA51FA"/>
    <w:rsid w:val="00CB5E8E"/>
    <w:rsid w:val="00CB672E"/>
    <w:rsid w:val="00CC5358"/>
    <w:rsid w:val="00CD060B"/>
    <w:rsid w:val="00CD0AD5"/>
    <w:rsid w:val="00CE4055"/>
    <w:rsid w:val="00CE5E37"/>
    <w:rsid w:val="00CF69CB"/>
    <w:rsid w:val="00CF7693"/>
    <w:rsid w:val="00D01A2B"/>
    <w:rsid w:val="00D10233"/>
    <w:rsid w:val="00D24FBD"/>
    <w:rsid w:val="00D3152B"/>
    <w:rsid w:val="00D34FD1"/>
    <w:rsid w:val="00D36C8E"/>
    <w:rsid w:val="00D555FD"/>
    <w:rsid w:val="00D600E1"/>
    <w:rsid w:val="00D667D5"/>
    <w:rsid w:val="00D867D0"/>
    <w:rsid w:val="00D95A0A"/>
    <w:rsid w:val="00D95D87"/>
    <w:rsid w:val="00DA594C"/>
    <w:rsid w:val="00DB1681"/>
    <w:rsid w:val="00DB774B"/>
    <w:rsid w:val="00DC5AA7"/>
    <w:rsid w:val="00DC6096"/>
    <w:rsid w:val="00E0454E"/>
    <w:rsid w:val="00E111E9"/>
    <w:rsid w:val="00E362B7"/>
    <w:rsid w:val="00E37045"/>
    <w:rsid w:val="00E44BCB"/>
    <w:rsid w:val="00E55AB6"/>
    <w:rsid w:val="00E64788"/>
    <w:rsid w:val="00E66794"/>
    <w:rsid w:val="00E67070"/>
    <w:rsid w:val="00E70744"/>
    <w:rsid w:val="00E742D4"/>
    <w:rsid w:val="00E77591"/>
    <w:rsid w:val="00E81E0E"/>
    <w:rsid w:val="00E81E32"/>
    <w:rsid w:val="00E83A11"/>
    <w:rsid w:val="00E91B48"/>
    <w:rsid w:val="00EB0F17"/>
    <w:rsid w:val="00EB5256"/>
    <w:rsid w:val="00EB61B7"/>
    <w:rsid w:val="00EF1161"/>
    <w:rsid w:val="00EF4825"/>
    <w:rsid w:val="00F10329"/>
    <w:rsid w:val="00F47AD8"/>
    <w:rsid w:val="00F50D86"/>
    <w:rsid w:val="00F623F4"/>
    <w:rsid w:val="00F7166C"/>
    <w:rsid w:val="00F738EA"/>
    <w:rsid w:val="00F87E0B"/>
    <w:rsid w:val="00F9314F"/>
    <w:rsid w:val="00FC0847"/>
    <w:rsid w:val="00FC33A2"/>
    <w:rsid w:val="00FD67B0"/>
    <w:rsid w:val="00FD7536"/>
    <w:rsid w:val="00FE48F1"/>
    <w:rsid w:val="00FE5882"/>
    <w:rsid w:val="00FF5A6B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565A6"/>
  <w15:chartTrackingRefBased/>
  <w15:docId w15:val="{80DEF927-28AE-4F01-847B-40B63C9D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4CCC"/>
  </w:style>
  <w:style w:type="paragraph" w:styleId="Ttulo1">
    <w:name w:val="heading 1"/>
    <w:basedOn w:val="Normal"/>
    <w:next w:val="Normal"/>
    <w:link w:val="Ttulo1Char"/>
    <w:qFormat/>
    <w:rsid w:val="00204CCC"/>
    <w:pPr>
      <w:keepNext/>
      <w:jc w:val="center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qFormat/>
    <w:rsid w:val="00204CCC"/>
    <w:pPr>
      <w:keepNext/>
      <w:ind w:firstLine="708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E5E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qFormat/>
    <w:rsid w:val="00204CCC"/>
    <w:pPr>
      <w:keepNext/>
      <w:ind w:firstLine="1701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04CCC"/>
    <w:pPr>
      <w:ind w:left="4253" w:hanging="4253"/>
    </w:pPr>
    <w:rPr>
      <w:sz w:val="24"/>
    </w:rPr>
  </w:style>
  <w:style w:type="paragraph" w:customStyle="1" w:styleId="Normal1">
    <w:name w:val="Normal1"/>
    <w:basedOn w:val="Normal"/>
    <w:rsid w:val="0051366A"/>
    <w:rPr>
      <w:sz w:val="24"/>
      <w:szCs w:val="24"/>
    </w:rPr>
  </w:style>
  <w:style w:type="character" w:customStyle="1" w:styleId="normalchar1">
    <w:name w:val="normal__char1"/>
    <w:rsid w:val="005136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ecuo-0020de-0020corpo-0020de-0020texto">
    <w:name w:val="recuo-0020de-0020corpo-0020de-0020texto"/>
    <w:basedOn w:val="Normal"/>
    <w:rsid w:val="0051366A"/>
    <w:pPr>
      <w:spacing w:line="360" w:lineRule="atLeast"/>
      <w:ind w:left="3960"/>
      <w:jc w:val="both"/>
    </w:pPr>
    <w:rPr>
      <w:sz w:val="24"/>
      <w:szCs w:val="24"/>
    </w:rPr>
  </w:style>
  <w:style w:type="character" w:customStyle="1" w:styleId="recuo-0020de-0020corpo-0020de-0020textochar1">
    <w:name w:val="recuo-0020de-0020corpo-0020de-0020texto__char1"/>
    <w:rsid w:val="005136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rsid w:val="00B568E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568E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F4A6B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BF54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201066"/>
    <w:rPr>
      <w:sz w:val="24"/>
    </w:rPr>
  </w:style>
  <w:style w:type="paragraph" w:styleId="Corpodetexto">
    <w:name w:val="Body Text"/>
    <w:basedOn w:val="Normal"/>
    <w:link w:val="CorpodetextoChar"/>
    <w:rsid w:val="00D667D5"/>
    <w:pPr>
      <w:spacing w:after="120"/>
    </w:pPr>
    <w:rPr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D667D5"/>
    <w:rPr>
      <w:sz w:val="24"/>
      <w:szCs w:val="24"/>
    </w:rPr>
  </w:style>
  <w:style w:type="paragraph" w:customStyle="1" w:styleId="Contedodatabela">
    <w:name w:val="Conteúdo da tabela"/>
    <w:rsid w:val="00CE4055"/>
    <w:pPr>
      <w:suppressLineNumbers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dodoquadro">
    <w:name w:val="Conteúdo do quadro"/>
    <w:basedOn w:val="Corpodetexto"/>
    <w:rsid w:val="00CE4055"/>
    <w:pPr>
      <w:widowControl w:val="0"/>
      <w:suppressAutoHyphens/>
    </w:pPr>
    <w:rPr>
      <w:rFonts w:eastAsia="Arial Unicode MS"/>
      <w:lang w:val="pt-BR" w:eastAsia="ar-SA"/>
    </w:rPr>
  </w:style>
  <w:style w:type="paragraph" w:styleId="PargrafodaLista">
    <w:name w:val="List Paragraph"/>
    <w:basedOn w:val="Normal"/>
    <w:uiPriority w:val="1"/>
    <w:qFormat/>
    <w:rsid w:val="00CE4055"/>
    <w:pPr>
      <w:widowControl w:val="0"/>
      <w:suppressAutoHyphens/>
      <w:ind w:left="720"/>
      <w:contextualSpacing/>
    </w:pPr>
    <w:rPr>
      <w:rFonts w:eastAsia="Arial Unicode MS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D36C8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u w:val="single"/>
    </w:rPr>
  </w:style>
  <w:style w:type="paragraph" w:styleId="NormalWeb">
    <w:name w:val="Normal (Web)"/>
    <w:basedOn w:val="Normal"/>
    <w:uiPriority w:val="99"/>
    <w:unhideWhenUsed/>
    <w:qFormat/>
    <w:rsid w:val="00546BF6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3704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37045"/>
  </w:style>
  <w:style w:type="paragraph" w:customStyle="1" w:styleId="Standard">
    <w:name w:val="Standard"/>
    <w:rsid w:val="0044046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440460"/>
    <w:pPr>
      <w:spacing w:after="140" w:line="276" w:lineRule="auto"/>
    </w:pPr>
  </w:style>
  <w:style w:type="character" w:customStyle="1" w:styleId="StrongEmphasis">
    <w:name w:val="Strong Emphasis"/>
    <w:rsid w:val="00440460"/>
    <w:rPr>
      <w:b/>
      <w:bCs/>
    </w:rPr>
  </w:style>
  <w:style w:type="character" w:styleId="Forte">
    <w:name w:val="Strong"/>
    <w:basedOn w:val="Fontepargpadro"/>
    <w:qFormat/>
    <w:rsid w:val="00E70744"/>
    <w:rPr>
      <w:b/>
      <w:bCs/>
    </w:rPr>
  </w:style>
  <w:style w:type="character" w:customStyle="1" w:styleId="Ttulo3Char">
    <w:name w:val="Título 3 Char"/>
    <w:basedOn w:val="Fontepargpadro"/>
    <w:link w:val="Ttulo3"/>
    <w:semiHidden/>
    <w:rsid w:val="00CE5E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7E76-0C7B-4CA4-A8E2-9CB723AA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Terminal3163</cp:lastModifiedBy>
  <cp:revision>4</cp:revision>
  <cp:lastPrinted>2021-10-20T12:01:00Z</cp:lastPrinted>
  <dcterms:created xsi:type="dcterms:W3CDTF">2025-08-26T15:24:00Z</dcterms:created>
  <dcterms:modified xsi:type="dcterms:W3CDTF">2025-08-27T15:47:00Z</dcterms:modified>
</cp:coreProperties>
</file>