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0F79" w14:textId="725588D5" w:rsidR="00E37045" w:rsidRPr="000B6436" w:rsidRDefault="00E37045" w:rsidP="000B6436">
      <w:pPr>
        <w:spacing w:line="260" w:lineRule="exact"/>
        <w:ind w:left="2835"/>
        <w:jc w:val="both"/>
        <w:rPr>
          <w:sz w:val="24"/>
          <w:szCs w:val="24"/>
        </w:rPr>
      </w:pPr>
      <w:bookmarkStart w:id="0" w:name="_Hlk144890017"/>
      <w:bookmarkStart w:id="1" w:name="_Hlk196466968"/>
      <w:bookmarkStart w:id="2" w:name="_Hlk201042740"/>
      <w:r w:rsidRPr="000B6436">
        <w:rPr>
          <w:b/>
          <w:sz w:val="24"/>
          <w:szCs w:val="24"/>
        </w:rPr>
        <w:t xml:space="preserve">AUTÓGRAFO DE LEI Nº </w:t>
      </w:r>
      <w:r w:rsidR="00440460" w:rsidRPr="000B6436">
        <w:rPr>
          <w:b/>
          <w:sz w:val="24"/>
          <w:szCs w:val="24"/>
        </w:rPr>
        <w:t>10</w:t>
      </w:r>
      <w:r w:rsidR="000B6436" w:rsidRPr="000B6436">
        <w:rPr>
          <w:b/>
          <w:sz w:val="24"/>
          <w:szCs w:val="24"/>
        </w:rPr>
        <w:t>6</w:t>
      </w:r>
      <w:r w:rsidRPr="000B6436">
        <w:rPr>
          <w:b/>
          <w:sz w:val="24"/>
          <w:szCs w:val="24"/>
        </w:rPr>
        <w:t>/202</w:t>
      </w:r>
      <w:r w:rsidR="001847EC">
        <w:rPr>
          <w:b/>
          <w:sz w:val="24"/>
          <w:szCs w:val="24"/>
        </w:rPr>
        <w:t>5</w:t>
      </w:r>
    </w:p>
    <w:p w14:paraId="214790BE" w14:textId="6B9D1426" w:rsidR="00E37045" w:rsidRPr="000B6436" w:rsidRDefault="00E37045" w:rsidP="000B6436">
      <w:pPr>
        <w:spacing w:line="260" w:lineRule="exact"/>
        <w:ind w:left="2835"/>
        <w:jc w:val="both"/>
        <w:rPr>
          <w:sz w:val="24"/>
          <w:szCs w:val="24"/>
        </w:rPr>
      </w:pPr>
      <w:r w:rsidRPr="000B6436">
        <w:rPr>
          <w:b/>
          <w:sz w:val="24"/>
          <w:szCs w:val="24"/>
        </w:rPr>
        <w:t>(Projeto de Lei nº 0</w:t>
      </w:r>
      <w:r w:rsidR="000B6436" w:rsidRPr="000B6436">
        <w:rPr>
          <w:b/>
          <w:sz w:val="24"/>
          <w:szCs w:val="24"/>
        </w:rPr>
        <w:t>93</w:t>
      </w:r>
      <w:r w:rsidRPr="000B6436">
        <w:rPr>
          <w:b/>
          <w:sz w:val="24"/>
          <w:szCs w:val="24"/>
        </w:rPr>
        <w:t>/2025</w:t>
      </w:r>
      <w:r w:rsidRPr="000B6436">
        <w:rPr>
          <w:sz w:val="24"/>
          <w:szCs w:val="24"/>
        </w:rPr>
        <w:t xml:space="preserve"> </w:t>
      </w:r>
      <w:r w:rsidRPr="000B6436">
        <w:rPr>
          <w:b/>
          <w:sz w:val="24"/>
          <w:szCs w:val="24"/>
        </w:rPr>
        <w:t xml:space="preserve">- Poder </w:t>
      </w:r>
      <w:r w:rsidR="00BF1441" w:rsidRPr="000B6436">
        <w:rPr>
          <w:b/>
          <w:sz w:val="24"/>
          <w:szCs w:val="24"/>
        </w:rPr>
        <w:t>Legislativo</w:t>
      </w:r>
      <w:r w:rsidRPr="000B6436">
        <w:rPr>
          <w:b/>
          <w:sz w:val="24"/>
          <w:szCs w:val="24"/>
        </w:rPr>
        <w:t>)</w:t>
      </w:r>
    </w:p>
    <w:p w14:paraId="51887F32" w14:textId="77777777" w:rsidR="00E37045" w:rsidRPr="000B6436" w:rsidRDefault="00E37045" w:rsidP="000B6436">
      <w:pPr>
        <w:spacing w:line="260" w:lineRule="exact"/>
        <w:ind w:left="2835"/>
        <w:jc w:val="both"/>
        <w:rPr>
          <w:rFonts w:eastAsia="Yu Gothic"/>
          <w:b/>
          <w:sz w:val="24"/>
          <w:szCs w:val="24"/>
        </w:rPr>
      </w:pPr>
    </w:p>
    <w:p w14:paraId="7C848783" w14:textId="77777777" w:rsidR="00E37045" w:rsidRPr="000B6436" w:rsidRDefault="00E37045" w:rsidP="000B6436">
      <w:pPr>
        <w:spacing w:line="260" w:lineRule="exact"/>
        <w:ind w:left="2835"/>
        <w:jc w:val="both"/>
        <w:rPr>
          <w:rFonts w:eastAsia="Yu Gothic"/>
          <w:b/>
          <w:bCs/>
          <w:sz w:val="24"/>
          <w:szCs w:val="24"/>
        </w:rPr>
      </w:pPr>
    </w:p>
    <w:p w14:paraId="14073179" w14:textId="2A2AD18E" w:rsidR="000B6436" w:rsidRPr="000B6436" w:rsidRDefault="000B6436" w:rsidP="000B6436">
      <w:pPr>
        <w:spacing w:line="260" w:lineRule="exact"/>
        <w:ind w:left="2835"/>
        <w:jc w:val="both"/>
        <w:rPr>
          <w:b/>
          <w:bCs/>
          <w:sz w:val="24"/>
          <w:szCs w:val="24"/>
        </w:rPr>
      </w:pPr>
      <w:r w:rsidRPr="000B6436">
        <w:rPr>
          <w:b/>
          <w:bCs/>
          <w:sz w:val="24"/>
          <w:szCs w:val="24"/>
        </w:rPr>
        <w:t xml:space="preserve">Institui a Semana Municipal do Brincar no Município de Sinop, alinhada à Semana Nacional do Brincar, e dá outras providências.  </w:t>
      </w:r>
    </w:p>
    <w:p w14:paraId="17CB899E" w14:textId="2706908D" w:rsidR="00E37045" w:rsidRPr="000B6436" w:rsidRDefault="00E37045" w:rsidP="000B6436">
      <w:pPr>
        <w:spacing w:line="260" w:lineRule="exact"/>
        <w:jc w:val="both"/>
        <w:rPr>
          <w:b/>
          <w:sz w:val="24"/>
          <w:szCs w:val="24"/>
        </w:rPr>
      </w:pPr>
    </w:p>
    <w:p w14:paraId="41E44A9D" w14:textId="77777777" w:rsidR="005713B8" w:rsidRPr="000B6436" w:rsidRDefault="005713B8" w:rsidP="000B6436">
      <w:pPr>
        <w:spacing w:line="260" w:lineRule="exact"/>
        <w:jc w:val="both"/>
        <w:rPr>
          <w:b/>
          <w:sz w:val="24"/>
          <w:szCs w:val="24"/>
        </w:rPr>
      </w:pPr>
    </w:p>
    <w:p w14:paraId="4FCD2108" w14:textId="21C12868" w:rsidR="00E37045" w:rsidRPr="000B6436" w:rsidRDefault="00E37045" w:rsidP="000B6436">
      <w:pPr>
        <w:spacing w:line="260" w:lineRule="exact"/>
        <w:ind w:firstLine="567"/>
        <w:jc w:val="both"/>
        <w:rPr>
          <w:sz w:val="24"/>
          <w:szCs w:val="24"/>
        </w:rPr>
      </w:pPr>
      <w:r w:rsidRPr="000B6436">
        <w:rPr>
          <w:b/>
          <w:sz w:val="24"/>
          <w:szCs w:val="24"/>
        </w:rPr>
        <w:t>A CÂMARA MUNICIPAL DE SINOP - ESTADO DE MATO GROSSO</w:t>
      </w:r>
      <w:r w:rsidRPr="000B6436">
        <w:rPr>
          <w:sz w:val="24"/>
          <w:szCs w:val="24"/>
        </w:rPr>
        <w:t>, no uso das suas atribuições legais aprovou e o Prefeito Municipal aquiescendo, sancionará a seguinte Lei:</w:t>
      </w:r>
      <w:bookmarkStart w:id="3" w:name="_heading=h.gjdgxs"/>
      <w:bookmarkEnd w:id="0"/>
      <w:bookmarkEnd w:id="1"/>
      <w:bookmarkEnd w:id="3"/>
    </w:p>
    <w:bookmarkEnd w:id="2"/>
    <w:p w14:paraId="09F96849" w14:textId="77777777" w:rsidR="00A03EF5" w:rsidRPr="000B6436" w:rsidRDefault="00A03EF5" w:rsidP="000B6436">
      <w:pPr>
        <w:pStyle w:val="Standard"/>
        <w:tabs>
          <w:tab w:val="left" w:pos="4253"/>
        </w:tabs>
        <w:spacing w:line="260" w:lineRule="exact"/>
        <w:ind w:firstLine="567"/>
        <w:jc w:val="both"/>
      </w:pPr>
    </w:p>
    <w:p w14:paraId="61F25C0D" w14:textId="77777777" w:rsidR="000B6436" w:rsidRDefault="000B6436" w:rsidP="000B6436">
      <w:pPr>
        <w:spacing w:line="260" w:lineRule="exact"/>
        <w:ind w:firstLine="567"/>
        <w:jc w:val="both"/>
        <w:rPr>
          <w:sz w:val="24"/>
          <w:szCs w:val="24"/>
        </w:rPr>
      </w:pPr>
      <w:r w:rsidRPr="000B6436">
        <w:rPr>
          <w:sz w:val="24"/>
          <w:szCs w:val="24"/>
        </w:rPr>
        <w:t>Art. 1</w:t>
      </w:r>
      <w:r>
        <w:rPr>
          <w:sz w:val="24"/>
          <w:szCs w:val="24"/>
        </w:rPr>
        <w:t>º.</w:t>
      </w:r>
      <w:r w:rsidRPr="000B6436">
        <w:rPr>
          <w:sz w:val="24"/>
          <w:szCs w:val="24"/>
        </w:rPr>
        <w:t xml:space="preserve"> Fica instituída, no âmbito do Município de Sinop, a </w:t>
      </w:r>
      <w:r w:rsidRPr="000B6436">
        <w:rPr>
          <w:rStyle w:val="Forte"/>
          <w:b w:val="0"/>
          <w:bCs w:val="0"/>
          <w:sz w:val="24"/>
          <w:szCs w:val="24"/>
        </w:rPr>
        <w:t>Semana Municipal do Brincar</w:t>
      </w:r>
      <w:r w:rsidRPr="000B6436">
        <w:rPr>
          <w:sz w:val="24"/>
          <w:szCs w:val="24"/>
        </w:rPr>
        <w:t xml:space="preserve">, a ser celebrada anualmente na </w:t>
      </w:r>
      <w:r w:rsidRPr="000B6436">
        <w:rPr>
          <w:rStyle w:val="Forte"/>
          <w:b w:val="0"/>
          <w:bCs w:val="0"/>
          <w:sz w:val="24"/>
          <w:szCs w:val="24"/>
        </w:rPr>
        <w:t>última semana do mês de maio</w:t>
      </w:r>
      <w:r w:rsidRPr="000B6436">
        <w:rPr>
          <w:sz w:val="24"/>
          <w:szCs w:val="24"/>
        </w:rPr>
        <w:t xml:space="preserve">, em alinhamento com a </w:t>
      </w:r>
      <w:r w:rsidRPr="000B6436">
        <w:rPr>
          <w:rStyle w:val="Forte"/>
          <w:b w:val="0"/>
          <w:bCs w:val="0"/>
          <w:sz w:val="24"/>
          <w:szCs w:val="24"/>
        </w:rPr>
        <w:t>Semana Nacional do Brincar</w:t>
      </w:r>
      <w:r w:rsidRPr="000B6436">
        <w:rPr>
          <w:sz w:val="24"/>
          <w:szCs w:val="24"/>
        </w:rPr>
        <w:t xml:space="preserve">, por meio da Aliança pela Infância. </w:t>
      </w:r>
    </w:p>
    <w:p w14:paraId="1C3A0FE4" w14:textId="77777777" w:rsidR="000B6436" w:rsidRDefault="000B6436" w:rsidP="000B6436">
      <w:pPr>
        <w:spacing w:line="260" w:lineRule="exact"/>
        <w:ind w:firstLine="567"/>
        <w:jc w:val="both"/>
        <w:rPr>
          <w:sz w:val="24"/>
          <w:szCs w:val="24"/>
        </w:rPr>
      </w:pPr>
    </w:p>
    <w:p w14:paraId="17D112FE" w14:textId="77777777" w:rsidR="000B6436" w:rsidRDefault="000B6436" w:rsidP="000B6436">
      <w:pPr>
        <w:spacing w:line="260" w:lineRule="exact"/>
        <w:ind w:firstLine="567"/>
        <w:jc w:val="both"/>
        <w:rPr>
          <w:sz w:val="24"/>
          <w:szCs w:val="24"/>
        </w:rPr>
      </w:pPr>
      <w:r w:rsidRPr="000B6436">
        <w:rPr>
          <w:sz w:val="24"/>
          <w:szCs w:val="24"/>
        </w:rPr>
        <w:t>Art.</w:t>
      </w:r>
      <w:r>
        <w:rPr>
          <w:sz w:val="24"/>
          <w:szCs w:val="24"/>
        </w:rPr>
        <w:t xml:space="preserve"> </w:t>
      </w:r>
      <w:r w:rsidRPr="000B6436">
        <w:rPr>
          <w:sz w:val="24"/>
          <w:szCs w:val="24"/>
        </w:rPr>
        <w:t>2</w:t>
      </w:r>
      <w:r>
        <w:rPr>
          <w:sz w:val="24"/>
          <w:szCs w:val="24"/>
        </w:rPr>
        <w:t>º.</w:t>
      </w:r>
      <w:r w:rsidRPr="000B6436">
        <w:rPr>
          <w:sz w:val="24"/>
          <w:szCs w:val="24"/>
        </w:rPr>
        <w:t xml:space="preserve"> A Semana Municipal do Brincar tem por objetivos:</w:t>
      </w:r>
    </w:p>
    <w:p w14:paraId="00CF927F" w14:textId="77777777" w:rsidR="000B6436" w:rsidRDefault="000B6436" w:rsidP="000B6436">
      <w:pPr>
        <w:spacing w:line="260" w:lineRule="exact"/>
        <w:ind w:firstLine="567"/>
        <w:jc w:val="both"/>
        <w:rPr>
          <w:sz w:val="24"/>
          <w:szCs w:val="24"/>
        </w:rPr>
      </w:pPr>
    </w:p>
    <w:p w14:paraId="75843A18" w14:textId="04AFDE42" w:rsidR="000B6436" w:rsidRPr="000B6436" w:rsidRDefault="000B6436" w:rsidP="000B6436">
      <w:pPr>
        <w:spacing w:line="260" w:lineRule="exact"/>
        <w:ind w:firstLine="567"/>
        <w:jc w:val="both"/>
        <w:rPr>
          <w:sz w:val="24"/>
          <w:szCs w:val="24"/>
        </w:rPr>
      </w:pPr>
      <w:r w:rsidRPr="000B6436">
        <w:rPr>
          <w:sz w:val="24"/>
          <w:szCs w:val="24"/>
        </w:rPr>
        <w:t xml:space="preserve">I </w:t>
      </w:r>
      <w:r>
        <w:t>-</w:t>
      </w:r>
      <w:r w:rsidRPr="000B6436">
        <w:rPr>
          <w:sz w:val="24"/>
          <w:szCs w:val="24"/>
        </w:rPr>
        <w:t xml:space="preserve"> </w:t>
      </w:r>
      <w:proofErr w:type="gramStart"/>
      <w:r w:rsidR="001847EC">
        <w:rPr>
          <w:sz w:val="24"/>
          <w:szCs w:val="24"/>
        </w:rPr>
        <w:t>v</w:t>
      </w:r>
      <w:r w:rsidRPr="000B6436">
        <w:rPr>
          <w:rStyle w:val="Forte"/>
          <w:b w:val="0"/>
          <w:bCs w:val="0"/>
          <w:sz w:val="24"/>
          <w:szCs w:val="24"/>
        </w:rPr>
        <w:t>alorizar e promover</w:t>
      </w:r>
      <w:proofErr w:type="gramEnd"/>
      <w:r w:rsidRPr="000B6436">
        <w:rPr>
          <w:rStyle w:val="Forte"/>
          <w:b w:val="0"/>
          <w:bCs w:val="0"/>
          <w:sz w:val="24"/>
          <w:szCs w:val="24"/>
        </w:rPr>
        <w:t xml:space="preserve"> o direito ao brincar</w:t>
      </w:r>
      <w:r w:rsidRPr="000B6436">
        <w:rPr>
          <w:sz w:val="24"/>
          <w:szCs w:val="24"/>
        </w:rPr>
        <w:t xml:space="preserve"> como parte essencial do desenvolvimento integral das crianças;</w:t>
      </w:r>
    </w:p>
    <w:p w14:paraId="5F5E1409" w14:textId="77777777" w:rsidR="000B6436" w:rsidRDefault="000B6436" w:rsidP="000B6436">
      <w:pPr>
        <w:pStyle w:val="Corpodetexto"/>
        <w:spacing w:after="0" w:line="260" w:lineRule="exact"/>
        <w:ind w:firstLine="567"/>
        <w:jc w:val="both"/>
      </w:pPr>
      <w:r w:rsidRPr="000B6436">
        <w:tab/>
      </w:r>
    </w:p>
    <w:p w14:paraId="3349AAF4" w14:textId="72B88852" w:rsidR="000B6436" w:rsidRDefault="000B6436" w:rsidP="000B6436">
      <w:pPr>
        <w:pStyle w:val="Corpodetexto"/>
        <w:spacing w:after="0" w:line="260" w:lineRule="exact"/>
        <w:ind w:firstLine="567"/>
        <w:jc w:val="both"/>
      </w:pPr>
      <w:r w:rsidRPr="000B6436">
        <w:t xml:space="preserve">II </w:t>
      </w:r>
      <w:r>
        <w:rPr>
          <w:lang w:val="pt-BR"/>
        </w:rPr>
        <w:t>-</w:t>
      </w:r>
      <w:r w:rsidRPr="000B6436">
        <w:t xml:space="preserve"> </w:t>
      </w:r>
      <w:r w:rsidR="001847EC">
        <w:rPr>
          <w:lang w:val="pt-BR"/>
        </w:rPr>
        <w:t>s</w:t>
      </w:r>
      <w:r w:rsidRPr="000B6436">
        <w:rPr>
          <w:rStyle w:val="Forte"/>
          <w:b w:val="0"/>
          <w:bCs w:val="0"/>
        </w:rPr>
        <w:t>ensibilizar e mobilizar escolas, famílias e a sociedade civil</w:t>
      </w:r>
      <w:r w:rsidRPr="000B6436">
        <w:t xml:space="preserve"> sobre a importância do tempo e dos espaços para o brincar livre;</w:t>
      </w:r>
    </w:p>
    <w:p w14:paraId="4B83E642" w14:textId="77777777" w:rsidR="000B6436" w:rsidRDefault="000B6436" w:rsidP="000B6436">
      <w:pPr>
        <w:pStyle w:val="Corpodetexto"/>
        <w:spacing w:after="0" w:line="260" w:lineRule="exact"/>
        <w:ind w:firstLine="567"/>
        <w:jc w:val="both"/>
      </w:pPr>
    </w:p>
    <w:p w14:paraId="26FA8D77" w14:textId="78EB2CD1" w:rsidR="000B6436" w:rsidRDefault="000B6436" w:rsidP="000B6436">
      <w:pPr>
        <w:pStyle w:val="Corpodetexto"/>
        <w:spacing w:after="0" w:line="260" w:lineRule="exact"/>
        <w:ind w:firstLine="567"/>
        <w:jc w:val="both"/>
      </w:pPr>
      <w:r w:rsidRPr="000B6436">
        <w:t xml:space="preserve">III </w:t>
      </w:r>
      <w:r>
        <w:rPr>
          <w:lang w:val="pt-BR"/>
        </w:rPr>
        <w:t>-</w:t>
      </w:r>
      <w:r w:rsidRPr="000B6436">
        <w:t xml:space="preserve"> </w:t>
      </w:r>
      <w:r w:rsidR="001847EC">
        <w:rPr>
          <w:lang w:val="pt-BR"/>
        </w:rPr>
        <w:t>i</w:t>
      </w:r>
      <w:r w:rsidRPr="000B6436">
        <w:rPr>
          <w:rStyle w:val="Forte"/>
          <w:b w:val="0"/>
          <w:bCs w:val="0"/>
        </w:rPr>
        <w:t>ncentivar políticas públicas e ações intersetoriais</w:t>
      </w:r>
      <w:r w:rsidRPr="000B6436">
        <w:t xml:space="preserve"> voltadas à proteção e promoção da infância saudável, lúdica e participativa;</w:t>
      </w:r>
    </w:p>
    <w:p w14:paraId="4ACFF9E9" w14:textId="77777777" w:rsidR="000B6436" w:rsidRDefault="000B6436" w:rsidP="000B6436">
      <w:pPr>
        <w:pStyle w:val="Corpodetexto"/>
        <w:spacing w:after="0" w:line="260" w:lineRule="exact"/>
        <w:ind w:firstLine="567"/>
        <w:jc w:val="both"/>
      </w:pPr>
    </w:p>
    <w:p w14:paraId="4836CC84" w14:textId="7156C6DF" w:rsidR="000B6436" w:rsidRPr="000B6436" w:rsidRDefault="000B6436" w:rsidP="000B6436">
      <w:pPr>
        <w:pStyle w:val="Corpodetexto"/>
        <w:spacing w:after="0" w:line="260" w:lineRule="exact"/>
        <w:ind w:firstLine="567"/>
        <w:jc w:val="both"/>
      </w:pPr>
      <w:r w:rsidRPr="000B6436">
        <w:t xml:space="preserve">IV </w:t>
      </w:r>
      <w:r>
        <w:rPr>
          <w:lang w:val="pt-BR"/>
        </w:rPr>
        <w:t>-</w:t>
      </w:r>
      <w:r w:rsidRPr="000B6436">
        <w:t xml:space="preserve"> </w:t>
      </w:r>
      <w:r w:rsidR="001847EC">
        <w:rPr>
          <w:lang w:val="pt-BR"/>
        </w:rPr>
        <w:t>p</w:t>
      </w:r>
      <w:r w:rsidRPr="000B6436">
        <w:rPr>
          <w:rStyle w:val="Forte"/>
          <w:b w:val="0"/>
          <w:bCs w:val="0"/>
        </w:rPr>
        <w:t>romover atividades culturais, recreativas, esportivas e educativas</w:t>
      </w:r>
      <w:r w:rsidRPr="000B6436">
        <w:t>, voltadas à infância, com participação de órgãos públicos, instituições de ensino, organizações sociais e demais parceiros.</w:t>
      </w:r>
    </w:p>
    <w:p w14:paraId="48BD11D4" w14:textId="77777777" w:rsidR="000B6436" w:rsidRDefault="000B6436" w:rsidP="000B6436">
      <w:pPr>
        <w:pStyle w:val="Corpodetexto"/>
        <w:spacing w:after="0" w:line="260" w:lineRule="exact"/>
        <w:ind w:firstLine="567"/>
        <w:jc w:val="both"/>
      </w:pPr>
      <w:r w:rsidRPr="000B6436">
        <w:tab/>
      </w:r>
    </w:p>
    <w:p w14:paraId="11E6FE48" w14:textId="777F7828" w:rsidR="000B6436" w:rsidRPr="000B6436" w:rsidRDefault="000B6436" w:rsidP="000B6436">
      <w:pPr>
        <w:pStyle w:val="Corpodetexto"/>
        <w:spacing w:after="0" w:line="260" w:lineRule="exact"/>
        <w:ind w:firstLine="567"/>
        <w:jc w:val="both"/>
      </w:pPr>
      <w:r w:rsidRPr="000B6436">
        <w:rPr>
          <w:rStyle w:val="Forte"/>
          <w:b w:val="0"/>
          <w:bCs w:val="0"/>
        </w:rPr>
        <w:t>Art. 3</w:t>
      </w:r>
      <w:r>
        <w:rPr>
          <w:rStyle w:val="Forte"/>
          <w:b w:val="0"/>
          <w:bCs w:val="0"/>
          <w:lang w:val="pt-BR"/>
        </w:rPr>
        <w:t>º.</w:t>
      </w:r>
      <w:r w:rsidRPr="000B6436">
        <w:t xml:space="preserve"> As atividades realizadas durante a Semana Municipal do Brincar poderão contar com o apoio e articulação entre as Secretarias Municipais de Educação, Cultura Esporte e Turismo, Saúde e Assistência Social, bem como com entidades não governamentais, escolas públicas e privadas, conselhos tutelares, conselhos de direitos e demais interessados.</w:t>
      </w:r>
    </w:p>
    <w:p w14:paraId="128F6C15" w14:textId="77777777" w:rsidR="000B6436" w:rsidRDefault="000B6436" w:rsidP="000B6436">
      <w:pPr>
        <w:pStyle w:val="Corpodetexto"/>
        <w:spacing w:after="0" w:line="260" w:lineRule="exact"/>
        <w:ind w:firstLine="567"/>
        <w:jc w:val="both"/>
        <w:rPr>
          <w:rStyle w:val="Forte"/>
          <w:b w:val="0"/>
          <w:bCs w:val="0"/>
        </w:rPr>
      </w:pPr>
    </w:p>
    <w:p w14:paraId="65B5D1B7" w14:textId="62B8F51C" w:rsidR="000B6436" w:rsidRPr="000B6436" w:rsidRDefault="000B6436" w:rsidP="000B6436">
      <w:pPr>
        <w:pStyle w:val="Corpodetexto"/>
        <w:spacing w:after="0" w:line="260" w:lineRule="exact"/>
        <w:ind w:firstLine="567"/>
        <w:jc w:val="both"/>
      </w:pPr>
      <w:r w:rsidRPr="000B6436">
        <w:rPr>
          <w:rStyle w:val="Forte"/>
          <w:b w:val="0"/>
          <w:bCs w:val="0"/>
        </w:rPr>
        <w:t>Art. 4º</w:t>
      </w:r>
      <w:r>
        <w:rPr>
          <w:rStyle w:val="Forte"/>
          <w:b w:val="0"/>
          <w:bCs w:val="0"/>
          <w:lang w:val="pt-BR"/>
        </w:rPr>
        <w:t>.</w:t>
      </w:r>
      <w:r w:rsidRPr="000B6436">
        <w:t xml:space="preserve"> O Poder Executivo poderá incluir a Semana Municipal do Brincar no calendário oficial de eventos do município e autorizar a utilização de espaços públicos para a realização das atividades.</w:t>
      </w:r>
    </w:p>
    <w:p w14:paraId="2385E543" w14:textId="77777777" w:rsidR="000B6436" w:rsidRDefault="000B6436" w:rsidP="000B6436">
      <w:pPr>
        <w:pStyle w:val="Corpodetexto"/>
        <w:spacing w:after="0" w:line="260" w:lineRule="exact"/>
        <w:ind w:firstLine="567"/>
        <w:jc w:val="both"/>
        <w:rPr>
          <w:rStyle w:val="Forte"/>
          <w:b w:val="0"/>
          <w:bCs w:val="0"/>
        </w:rPr>
      </w:pPr>
    </w:p>
    <w:p w14:paraId="0B3B5737" w14:textId="6CA00EBB" w:rsidR="000B6436" w:rsidRPr="000B6436" w:rsidRDefault="000B6436" w:rsidP="000B6436">
      <w:pPr>
        <w:pStyle w:val="Corpodetexto"/>
        <w:spacing w:after="0" w:line="260" w:lineRule="exact"/>
        <w:ind w:firstLine="567"/>
        <w:jc w:val="both"/>
      </w:pPr>
      <w:r w:rsidRPr="000B6436">
        <w:rPr>
          <w:rStyle w:val="Forte"/>
          <w:b w:val="0"/>
          <w:bCs w:val="0"/>
        </w:rPr>
        <w:t>Art. 5º</w:t>
      </w:r>
      <w:r>
        <w:rPr>
          <w:rStyle w:val="Forte"/>
          <w:b w:val="0"/>
          <w:bCs w:val="0"/>
          <w:lang w:val="pt-BR"/>
        </w:rPr>
        <w:t>.</w:t>
      </w:r>
      <w:r w:rsidRPr="000B6436">
        <w:t xml:space="preserve"> Esta Lei entra em vigor na data de sua publicação.</w:t>
      </w:r>
    </w:p>
    <w:p w14:paraId="178CC1E4" w14:textId="6164671F" w:rsidR="00784439" w:rsidRPr="000B6436" w:rsidRDefault="00784439" w:rsidP="000B6436">
      <w:pPr>
        <w:spacing w:line="260" w:lineRule="exact"/>
        <w:ind w:firstLine="567"/>
        <w:jc w:val="both"/>
        <w:rPr>
          <w:sz w:val="24"/>
          <w:szCs w:val="24"/>
        </w:rPr>
      </w:pPr>
    </w:p>
    <w:p w14:paraId="218E997F" w14:textId="77777777" w:rsidR="001847EC" w:rsidRDefault="001847EC" w:rsidP="000B6436">
      <w:pPr>
        <w:spacing w:line="260" w:lineRule="exact"/>
        <w:ind w:left="2835"/>
        <w:jc w:val="both"/>
        <w:rPr>
          <w:b/>
          <w:sz w:val="24"/>
          <w:szCs w:val="24"/>
        </w:rPr>
      </w:pPr>
      <w:bookmarkStart w:id="4" w:name="_Hlk196466574"/>
    </w:p>
    <w:p w14:paraId="04E724E6" w14:textId="29183AA5" w:rsidR="00E37045" w:rsidRPr="000B6436" w:rsidRDefault="00E37045" w:rsidP="000B6436">
      <w:pPr>
        <w:spacing w:line="260" w:lineRule="exact"/>
        <w:ind w:left="2835"/>
        <w:jc w:val="both"/>
        <w:rPr>
          <w:b/>
          <w:sz w:val="24"/>
          <w:szCs w:val="24"/>
        </w:rPr>
      </w:pPr>
      <w:r w:rsidRPr="000B6436">
        <w:rPr>
          <w:b/>
          <w:sz w:val="24"/>
          <w:szCs w:val="24"/>
        </w:rPr>
        <w:t>CÂMARA MUNICIPAL DE SINOP</w:t>
      </w:r>
    </w:p>
    <w:p w14:paraId="327F3D88" w14:textId="77777777" w:rsidR="00E37045" w:rsidRPr="000B6436" w:rsidRDefault="00E37045" w:rsidP="000B6436">
      <w:pPr>
        <w:spacing w:line="260" w:lineRule="exact"/>
        <w:ind w:left="2835"/>
        <w:jc w:val="both"/>
        <w:rPr>
          <w:b/>
          <w:sz w:val="24"/>
          <w:szCs w:val="24"/>
        </w:rPr>
      </w:pPr>
      <w:r w:rsidRPr="000B6436">
        <w:rPr>
          <w:b/>
          <w:sz w:val="24"/>
          <w:szCs w:val="24"/>
        </w:rPr>
        <w:t>ESTADO DE MATO GROSSO</w:t>
      </w:r>
    </w:p>
    <w:p w14:paraId="56686A2A" w14:textId="77777777" w:rsidR="00E37045" w:rsidRPr="000B6436" w:rsidRDefault="00E37045" w:rsidP="000B6436">
      <w:pPr>
        <w:spacing w:line="260" w:lineRule="exact"/>
        <w:ind w:left="2835"/>
        <w:jc w:val="both"/>
        <w:rPr>
          <w:sz w:val="24"/>
          <w:szCs w:val="24"/>
        </w:rPr>
      </w:pPr>
      <w:r w:rsidRPr="000B6436">
        <w:rPr>
          <w:b/>
          <w:sz w:val="24"/>
          <w:szCs w:val="24"/>
        </w:rPr>
        <w:t xml:space="preserve">Em, </w:t>
      </w:r>
      <w:r w:rsidRPr="000B6436">
        <w:rPr>
          <w:sz w:val="24"/>
          <w:szCs w:val="24"/>
        </w:rPr>
        <w:t>20 de agosto de 2025</w:t>
      </w:r>
    </w:p>
    <w:p w14:paraId="4D8972B3" w14:textId="738DD78A" w:rsidR="00E37045" w:rsidRDefault="00E37045" w:rsidP="000B6436">
      <w:pPr>
        <w:tabs>
          <w:tab w:val="left" w:pos="284"/>
        </w:tabs>
        <w:ind w:left="2835"/>
        <w:jc w:val="both"/>
        <w:rPr>
          <w:sz w:val="24"/>
          <w:szCs w:val="24"/>
        </w:rPr>
      </w:pPr>
    </w:p>
    <w:p w14:paraId="2392B568" w14:textId="77777777" w:rsidR="000B6436" w:rsidRPr="000B6436" w:rsidRDefault="000B6436" w:rsidP="000B6436">
      <w:pPr>
        <w:tabs>
          <w:tab w:val="left" w:pos="284"/>
        </w:tabs>
        <w:ind w:left="2835"/>
        <w:jc w:val="both"/>
        <w:rPr>
          <w:sz w:val="24"/>
          <w:szCs w:val="24"/>
        </w:rPr>
      </w:pPr>
    </w:p>
    <w:p w14:paraId="2D0228DA" w14:textId="77777777" w:rsidR="00E37045" w:rsidRPr="000B6436" w:rsidRDefault="00E37045" w:rsidP="000B6436">
      <w:pPr>
        <w:tabs>
          <w:tab w:val="left" w:pos="284"/>
        </w:tabs>
        <w:ind w:left="2835"/>
        <w:jc w:val="both"/>
        <w:rPr>
          <w:sz w:val="24"/>
          <w:szCs w:val="24"/>
        </w:rPr>
      </w:pPr>
    </w:p>
    <w:p w14:paraId="46E5F548" w14:textId="77777777" w:rsidR="00E37045" w:rsidRPr="00440460" w:rsidRDefault="00E37045" w:rsidP="00440460">
      <w:pPr>
        <w:pStyle w:val="Recuodecorpodetexto2"/>
        <w:numPr>
          <w:ilvl w:val="0"/>
          <w:numId w:val="13"/>
        </w:numPr>
        <w:autoSpaceDN w:val="0"/>
        <w:spacing w:after="0" w:line="240" w:lineRule="auto"/>
        <w:ind w:left="2835"/>
        <w:jc w:val="both"/>
        <w:rPr>
          <w:rFonts w:ascii="Garamond" w:hAnsi="Garamond" w:cs="Courier New"/>
          <w:i/>
          <w:sz w:val="40"/>
          <w:szCs w:val="40"/>
        </w:rPr>
      </w:pPr>
      <w:r w:rsidRPr="00440460">
        <w:rPr>
          <w:rFonts w:ascii="Garamond" w:hAnsi="Garamond" w:cs="Courier New"/>
          <w:i/>
          <w:sz w:val="40"/>
          <w:szCs w:val="40"/>
        </w:rPr>
        <w:t>Remídio Kuntz</w:t>
      </w:r>
    </w:p>
    <w:p w14:paraId="7EFFACEF" w14:textId="77777777" w:rsidR="00E37045" w:rsidRPr="00440460" w:rsidRDefault="00E37045" w:rsidP="00440460">
      <w:pPr>
        <w:ind w:firstLine="2835"/>
        <w:contextualSpacing/>
        <w:jc w:val="both"/>
        <w:rPr>
          <w:b/>
        </w:rPr>
      </w:pPr>
      <w:r w:rsidRPr="00440460">
        <w:rPr>
          <w:rFonts w:ascii="Garamond" w:hAnsi="Garamond"/>
          <w:i/>
          <w:sz w:val="32"/>
          <w:szCs w:val="32"/>
        </w:rPr>
        <w:t>Presidente</w:t>
      </w:r>
      <w:bookmarkEnd w:id="4"/>
    </w:p>
    <w:sectPr w:rsidR="00E37045" w:rsidRPr="00440460" w:rsidSect="00440460">
      <w:pgSz w:w="11906" w:h="16838"/>
      <w:pgMar w:top="2268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1F169D"/>
    <w:multiLevelType w:val="hybridMultilevel"/>
    <w:tmpl w:val="635E7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F7155"/>
    <w:multiLevelType w:val="hybridMultilevel"/>
    <w:tmpl w:val="41966ED0"/>
    <w:lvl w:ilvl="0" w:tplc="98B61B34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1881"/>
    <w:multiLevelType w:val="hybridMultilevel"/>
    <w:tmpl w:val="93EC410E"/>
    <w:lvl w:ilvl="0" w:tplc="041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93F1DAD"/>
    <w:multiLevelType w:val="hybridMultilevel"/>
    <w:tmpl w:val="59C8C64A"/>
    <w:lvl w:ilvl="0" w:tplc="FD8A3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14D6D"/>
    <w:multiLevelType w:val="hybridMultilevel"/>
    <w:tmpl w:val="41EE9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01F24"/>
    <w:multiLevelType w:val="hybridMultilevel"/>
    <w:tmpl w:val="CA548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230CC"/>
    <w:multiLevelType w:val="hybridMultilevel"/>
    <w:tmpl w:val="7102E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C6E43"/>
    <w:multiLevelType w:val="hybridMultilevel"/>
    <w:tmpl w:val="9670D3EC"/>
    <w:lvl w:ilvl="0" w:tplc="8BE8EA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52741"/>
    <w:multiLevelType w:val="hybridMultilevel"/>
    <w:tmpl w:val="568CB838"/>
    <w:lvl w:ilvl="0" w:tplc="1F9634F0">
      <w:start w:val="3"/>
      <w:numFmt w:val="upperRoman"/>
      <w:lvlText w:val="%1-"/>
      <w:lvlJc w:val="left"/>
      <w:pPr>
        <w:ind w:left="9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73097CC1"/>
    <w:multiLevelType w:val="hybridMultilevel"/>
    <w:tmpl w:val="9FFAB17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1" w15:restartNumberingAfterBreak="0">
    <w:nsid w:val="73101048"/>
    <w:multiLevelType w:val="hybridMultilevel"/>
    <w:tmpl w:val="594C4746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7DD51AA9"/>
    <w:multiLevelType w:val="hybridMultilevel"/>
    <w:tmpl w:val="0592332A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10"/>
  </w:num>
  <w:num w:numId="9">
    <w:abstractNumId w:val="12"/>
  </w:num>
  <w:num w:numId="10">
    <w:abstractNumId w:val="11"/>
  </w:num>
  <w:num w:numId="11">
    <w:abstractNumId w:val="8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CC"/>
    <w:rsid w:val="000053B6"/>
    <w:rsid w:val="00015474"/>
    <w:rsid w:val="00047543"/>
    <w:rsid w:val="0007044C"/>
    <w:rsid w:val="0008180F"/>
    <w:rsid w:val="00092D25"/>
    <w:rsid w:val="000A060A"/>
    <w:rsid w:val="000A3131"/>
    <w:rsid w:val="000B6436"/>
    <w:rsid w:val="000C5434"/>
    <w:rsid w:val="000C6BC3"/>
    <w:rsid w:val="000D64BE"/>
    <w:rsid w:val="000D7189"/>
    <w:rsid w:val="000F43D2"/>
    <w:rsid w:val="001019FC"/>
    <w:rsid w:val="00101AEC"/>
    <w:rsid w:val="00116070"/>
    <w:rsid w:val="001203F0"/>
    <w:rsid w:val="00123941"/>
    <w:rsid w:val="00143274"/>
    <w:rsid w:val="00156450"/>
    <w:rsid w:val="001619F4"/>
    <w:rsid w:val="00164208"/>
    <w:rsid w:val="001822DB"/>
    <w:rsid w:val="001847EC"/>
    <w:rsid w:val="00191316"/>
    <w:rsid w:val="001B276F"/>
    <w:rsid w:val="001B6972"/>
    <w:rsid w:val="001E58DA"/>
    <w:rsid w:val="001E7CD0"/>
    <w:rsid w:val="002007C0"/>
    <w:rsid w:val="00201066"/>
    <w:rsid w:val="00204CCC"/>
    <w:rsid w:val="00210CA3"/>
    <w:rsid w:val="00212995"/>
    <w:rsid w:val="002241EC"/>
    <w:rsid w:val="00225201"/>
    <w:rsid w:val="002422C3"/>
    <w:rsid w:val="00257D95"/>
    <w:rsid w:val="00265B69"/>
    <w:rsid w:val="002918C9"/>
    <w:rsid w:val="00292DCE"/>
    <w:rsid w:val="002A1F2F"/>
    <w:rsid w:val="002A4C65"/>
    <w:rsid w:val="002B7126"/>
    <w:rsid w:val="002E2B64"/>
    <w:rsid w:val="002E486B"/>
    <w:rsid w:val="002F459C"/>
    <w:rsid w:val="00302220"/>
    <w:rsid w:val="0031572D"/>
    <w:rsid w:val="00324275"/>
    <w:rsid w:val="00347EF5"/>
    <w:rsid w:val="003517D2"/>
    <w:rsid w:val="0036401C"/>
    <w:rsid w:val="00375DD2"/>
    <w:rsid w:val="003A530D"/>
    <w:rsid w:val="003E74BC"/>
    <w:rsid w:val="00401BE2"/>
    <w:rsid w:val="004269D1"/>
    <w:rsid w:val="00440460"/>
    <w:rsid w:val="00442158"/>
    <w:rsid w:val="00447413"/>
    <w:rsid w:val="00462FD6"/>
    <w:rsid w:val="00474577"/>
    <w:rsid w:val="0048171B"/>
    <w:rsid w:val="00495CA0"/>
    <w:rsid w:val="00496514"/>
    <w:rsid w:val="00497A40"/>
    <w:rsid w:val="004A3F8D"/>
    <w:rsid w:val="004A40B3"/>
    <w:rsid w:val="004C44B7"/>
    <w:rsid w:val="004D46AA"/>
    <w:rsid w:val="004F61BD"/>
    <w:rsid w:val="0051366A"/>
    <w:rsid w:val="00514D2C"/>
    <w:rsid w:val="0051744D"/>
    <w:rsid w:val="00520E62"/>
    <w:rsid w:val="00541C10"/>
    <w:rsid w:val="00546BF6"/>
    <w:rsid w:val="00556929"/>
    <w:rsid w:val="005639F7"/>
    <w:rsid w:val="00565828"/>
    <w:rsid w:val="005713B8"/>
    <w:rsid w:val="00583F7A"/>
    <w:rsid w:val="00591C33"/>
    <w:rsid w:val="00593D46"/>
    <w:rsid w:val="005A5BFC"/>
    <w:rsid w:val="005D1522"/>
    <w:rsid w:val="005D6D86"/>
    <w:rsid w:val="005E2450"/>
    <w:rsid w:val="005E4D3D"/>
    <w:rsid w:val="005F2F70"/>
    <w:rsid w:val="005F3032"/>
    <w:rsid w:val="00607E10"/>
    <w:rsid w:val="006157A4"/>
    <w:rsid w:val="00617978"/>
    <w:rsid w:val="006208E1"/>
    <w:rsid w:val="006322BC"/>
    <w:rsid w:val="006437AF"/>
    <w:rsid w:val="006504D0"/>
    <w:rsid w:val="00663FCA"/>
    <w:rsid w:val="00665E33"/>
    <w:rsid w:val="00671AAA"/>
    <w:rsid w:val="00672E85"/>
    <w:rsid w:val="00676B2F"/>
    <w:rsid w:val="00677A72"/>
    <w:rsid w:val="00680A11"/>
    <w:rsid w:val="006970ED"/>
    <w:rsid w:val="006A72D6"/>
    <w:rsid w:val="006B01D2"/>
    <w:rsid w:val="006E0005"/>
    <w:rsid w:val="006E4528"/>
    <w:rsid w:val="006E5A26"/>
    <w:rsid w:val="006F5C4C"/>
    <w:rsid w:val="00724F0C"/>
    <w:rsid w:val="00725475"/>
    <w:rsid w:val="00732EC3"/>
    <w:rsid w:val="00733414"/>
    <w:rsid w:val="007436E9"/>
    <w:rsid w:val="00753742"/>
    <w:rsid w:val="007549F0"/>
    <w:rsid w:val="00761E55"/>
    <w:rsid w:val="00765D55"/>
    <w:rsid w:val="00784439"/>
    <w:rsid w:val="00792862"/>
    <w:rsid w:val="00795BC3"/>
    <w:rsid w:val="007A060D"/>
    <w:rsid w:val="007B169B"/>
    <w:rsid w:val="007B2176"/>
    <w:rsid w:val="007B21C9"/>
    <w:rsid w:val="007B47BB"/>
    <w:rsid w:val="007F5887"/>
    <w:rsid w:val="00801925"/>
    <w:rsid w:val="00810CB8"/>
    <w:rsid w:val="0082766F"/>
    <w:rsid w:val="0084424A"/>
    <w:rsid w:val="00845235"/>
    <w:rsid w:val="008834E5"/>
    <w:rsid w:val="008A1EF1"/>
    <w:rsid w:val="008B5250"/>
    <w:rsid w:val="008D1B9E"/>
    <w:rsid w:val="008D209B"/>
    <w:rsid w:val="008D261D"/>
    <w:rsid w:val="008D71F9"/>
    <w:rsid w:val="008E1F48"/>
    <w:rsid w:val="008E47D3"/>
    <w:rsid w:val="008E5614"/>
    <w:rsid w:val="008E7BE0"/>
    <w:rsid w:val="008F1B7F"/>
    <w:rsid w:val="00901359"/>
    <w:rsid w:val="00906F3D"/>
    <w:rsid w:val="009127CC"/>
    <w:rsid w:val="00913366"/>
    <w:rsid w:val="009248A6"/>
    <w:rsid w:val="00930DA4"/>
    <w:rsid w:val="0093215E"/>
    <w:rsid w:val="00933B45"/>
    <w:rsid w:val="00950F50"/>
    <w:rsid w:val="009549F3"/>
    <w:rsid w:val="0097575E"/>
    <w:rsid w:val="00980635"/>
    <w:rsid w:val="0098534B"/>
    <w:rsid w:val="009860BA"/>
    <w:rsid w:val="00986C27"/>
    <w:rsid w:val="0099456D"/>
    <w:rsid w:val="009A016C"/>
    <w:rsid w:val="009A549B"/>
    <w:rsid w:val="009B499C"/>
    <w:rsid w:val="009D3CA7"/>
    <w:rsid w:val="009D4CEE"/>
    <w:rsid w:val="009E2315"/>
    <w:rsid w:val="009E63C1"/>
    <w:rsid w:val="00A03EF5"/>
    <w:rsid w:val="00A05A61"/>
    <w:rsid w:val="00A15E1A"/>
    <w:rsid w:val="00A22CF8"/>
    <w:rsid w:val="00A31A1E"/>
    <w:rsid w:val="00A3282E"/>
    <w:rsid w:val="00A50760"/>
    <w:rsid w:val="00A511D5"/>
    <w:rsid w:val="00A51FBD"/>
    <w:rsid w:val="00A56E1E"/>
    <w:rsid w:val="00A77DFE"/>
    <w:rsid w:val="00A823A8"/>
    <w:rsid w:val="00A84140"/>
    <w:rsid w:val="00A87C5A"/>
    <w:rsid w:val="00A94614"/>
    <w:rsid w:val="00AA1282"/>
    <w:rsid w:val="00AA20AC"/>
    <w:rsid w:val="00AC0EE1"/>
    <w:rsid w:val="00AE0984"/>
    <w:rsid w:val="00AE0C8E"/>
    <w:rsid w:val="00AE7348"/>
    <w:rsid w:val="00AF24F2"/>
    <w:rsid w:val="00AF5EB8"/>
    <w:rsid w:val="00AF7B9F"/>
    <w:rsid w:val="00B03BB6"/>
    <w:rsid w:val="00B12FB3"/>
    <w:rsid w:val="00B22218"/>
    <w:rsid w:val="00B22F02"/>
    <w:rsid w:val="00B51319"/>
    <w:rsid w:val="00B52A6B"/>
    <w:rsid w:val="00B540B5"/>
    <w:rsid w:val="00B562FC"/>
    <w:rsid w:val="00B568E3"/>
    <w:rsid w:val="00B7664D"/>
    <w:rsid w:val="00B84268"/>
    <w:rsid w:val="00BB7106"/>
    <w:rsid w:val="00BC479E"/>
    <w:rsid w:val="00BC63CB"/>
    <w:rsid w:val="00BD4200"/>
    <w:rsid w:val="00BD5469"/>
    <w:rsid w:val="00BE1232"/>
    <w:rsid w:val="00BF1441"/>
    <w:rsid w:val="00BF4A6B"/>
    <w:rsid w:val="00BF54FA"/>
    <w:rsid w:val="00C003E4"/>
    <w:rsid w:val="00C2477B"/>
    <w:rsid w:val="00C31BFB"/>
    <w:rsid w:val="00C60E3B"/>
    <w:rsid w:val="00C6769E"/>
    <w:rsid w:val="00C961B1"/>
    <w:rsid w:val="00CA1370"/>
    <w:rsid w:val="00CA51FA"/>
    <w:rsid w:val="00CB5E8E"/>
    <w:rsid w:val="00CB672E"/>
    <w:rsid w:val="00CC5358"/>
    <w:rsid w:val="00CD060B"/>
    <w:rsid w:val="00CD0AD5"/>
    <w:rsid w:val="00CE4055"/>
    <w:rsid w:val="00CF69CB"/>
    <w:rsid w:val="00CF7693"/>
    <w:rsid w:val="00D01A2B"/>
    <w:rsid w:val="00D10233"/>
    <w:rsid w:val="00D24FBD"/>
    <w:rsid w:val="00D3152B"/>
    <w:rsid w:val="00D34FD1"/>
    <w:rsid w:val="00D36C8E"/>
    <w:rsid w:val="00D555FD"/>
    <w:rsid w:val="00D600E1"/>
    <w:rsid w:val="00D667D5"/>
    <w:rsid w:val="00D867D0"/>
    <w:rsid w:val="00D95A0A"/>
    <w:rsid w:val="00D95D87"/>
    <w:rsid w:val="00DA594C"/>
    <w:rsid w:val="00DB1681"/>
    <w:rsid w:val="00DB774B"/>
    <w:rsid w:val="00DC6096"/>
    <w:rsid w:val="00E0454E"/>
    <w:rsid w:val="00E111E9"/>
    <w:rsid w:val="00E362B7"/>
    <w:rsid w:val="00E37045"/>
    <w:rsid w:val="00E44BCB"/>
    <w:rsid w:val="00E55AB6"/>
    <w:rsid w:val="00E64788"/>
    <w:rsid w:val="00E66794"/>
    <w:rsid w:val="00E67070"/>
    <w:rsid w:val="00E70744"/>
    <w:rsid w:val="00E742D4"/>
    <w:rsid w:val="00E77591"/>
    <w:rsid w:val="00E81E0E"/>
    <w:rsid w:val="00E81E32"/>
    <w:rsid w:val="00E83A11"/>
    <w:rsid w:val="00E91B48"/>
    <w:rsid w:val="00EB0F17"/>
    <w:rsid w:val="00EB5256"/>
    <w:rsid w:val="00EB61B7"/>
    <w:rsid w:val="00EF1161"/>
    <w:rsid w:val="00EF4825"/>
    <w:rsid w:val="00F10329"/>
    <w:rsid w:val="00F47AD8"/>
    <w:rsid w:val="00F50D86"/>
    <w:rsid w:val="00F623F4"/>
    <w:rsid w:val="00F7166C"/>
    <w:rsid w:val="00F738EA"/>
    <w:rsid w:val="00F87E0B"/>
    <w:rsid w:val="00F9314F"/>
    <w:rsid w:val="00FC0847"/>
    <w:rsid w:val="00FC33A2"/>
    <w:rsid w:val="00FD67B0"/>
    <w:rsid w:val="00FD7536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565A6"/>
  <w15:chartTrackingRefBased/>
  <w15:docId w15:val="{80DEF927-28AE-4F01-847B-40B63C9D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4CCC"/>
  </w:style>
  <w:style w:type="paragraph" w:styleId="Ttulo1">
    <w:name w:val="heading 1"/>
    <w:basedOn w:val="Normal"/>
    <w:next w:val="Normal"/>
    <w:link w:val="Ttulo1Char"/>
    <w:qFormat/>
    <w:rsid w:val="00204CCC"/>
    <w:pPr>
      <w:keepNext/>
      <w:jc w:val="center"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qFormat/>
    <w:rsid w:val="00204CCC"/>
    <w:pPr>
      <w:keepNext/>
      <w:ind w:firstLine="708"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qFormat/>
    <w:rsid w:val="00204CCC"/>
    <w:pPr>
      <w:keepNext/>
      <w:ind w:firstLine="1701"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04CCC"/>
    <w:pPr>
      <w:ind w:left="4253" w:hanging="4253"/>
    </w:pPr>
    <w:rPr>
      <w:sz w:val="24"/>
    </w:rPr>
  </w:style>
  <w:style w:type="paragraph" w:customStyle="1" w:styleId="Normal1">
    <w:name w:val="Normal1"/>
    <w:basedOn w:val="Normal"/>
    <w:rsid w:val="0051366A"/>
    <w:rPr>
      <w:sz w:val="24"/>
      <w:szCs w:val="24"/>
    </w:rPr>
  </w:style>
  <w:style w:type="character" w:customStyle="1" w:styleId="normalchar1">
    <w:name w:val="normal__char1"/>
    <w:rsid w:val="005136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ecuo-0020de-0020corpo-0020de-0020texto">
    <w:name w:val="recuo-0020de-0020corpo-0020de-0020texto"/>
    <w:basedOn w:val="Normal"/>
    <w:rsid w:val="0051366A"/>
    <w:pPr>
      <w:spacing w:line="360" w:lineRule="atLeast"/>
      <w:ind w:left="3960"/>
      <w:jc w:val="both"/>
    </w:pPr>
    <w:rPr>
      <w:sz w:val="24"/>
      <w:szCs w:val="24"/>
    </w:rPr>
  </w:style>
  <w:style w:type="character" w:customStyle="1" w:styleId="recuo-0020de-0020corpo-0020de-0020textochar1">
    <w:name w:val="recuo-0020de-0020corpo-0020de-0020texto__char1"/>
    <w:rsid w:val="005136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rsid w:val="00B568E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B568E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F4A6B"/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BF54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201066"/>
    <w:rPr>
      <w:sz w:val="24"/>
    </w:rPr>
  </w:style>
  <w:style w:type="paragraph" w:styleId="Corpodetexto">
    <w:name w:val="Body Text"/>
    <w:basedOn w:val="Normal"/>
    <w:link w:val="CorpodetextoChar"/>
    <w:rsid w:val="00D667D5"/>
    <w:pPr>
      <w:spacing w:after="120"/>
    </w:pPr>
    <w:rPr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D667D5"/>
    <w:rPr>
      <w:sz w:val="24"/>
      <w:szCs w:val="24"/>
    </w:rPr>
  </w:style>
  <w:style w:type="paragraph" w:customStyle="1" w:styleId="Contedodatabela">
    <w:name w:val="Conteúdo da tabela"/>
    <w:rsid w:val="00CE4055"/>
    <w:pPr>
      <w:suppressLineNumbers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dodoquadro">
    <w:name w:val="Conteúdo do quadro"/>
    <w:basedOn w:val="Corpodetexto"/>
    <w:rsid w:val="00CE4055"/>
    <w:pPr>
      <w:widowControl w:val="0"/>
      <w:suppressAutoHyphens/>
    </w:pPr>
    <w:rPr>
      <w:rFonts w:eastAsia="Arial Unicode MS"/>
      <w:lang w:val="pt-BR" w:eastAsia="ar-SA"/>
    </w:rPr>
  </w:style>
  <w:style w:type="paragraph" w:styleId="PargrafodaLista">
    <w:name w:val="List Paragraph"/>
    <w:basedOn w:val="Normal"/>
    <w:uiPriority w:val="34"/>
    <w:qFormat/>
    <w:rsid w:val="00CE4055"/>
    <w:pPr>
      <w:widowControl w:val="0"/>
      <w:suppressAutoHyphens/>
      <w:ind w:left="720"/>
      <w:contextualSpacing/>
    </w:pPr>
    <w:rPr>
      <w:rFonts w:eastAsia="Arial Unicode MS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D36C8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u w:val="single"/>
    </w:rPr>
  </w:style>
  <w:style w:type="paragraph" w:styleId="NormalWeb">
    <w:name w:val="Normal (Web)"/>
    <w:basedOn w:val="Normal"/>
    <w:uiPriority w:val="99"/>
    <w:unhideWhenUsed/>
    <w:qFormat/>
    <w:rsid w:val="00546BF6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3704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37045"/>
  </w:style>
  <w:style w:type="paragraph" w:customStyle="1" w:styleId="Standard">
    <w:name w:val="Standard"/>
    <w:rsid w:val="0044046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440460"/>
    <w:pPr>
      <w:spacing w:after="140" w:line="276" w:lineRule="auto"/>
    </w:pPr>
  </w:style>
  <w:style w:type="character" w:customStyle="1" w:styleId="StrongEmphasis">
    <w:name w:val="Strong Emphasis"/>
    <w:rsid w:val="00440460"/>
    <w:rPr>
      <w:b/>
      <w:bCs/>
    </w:rPr>
  </w:style>
  <w:style w:type="character" w:styleId="Forte">
    <w:name w:val="Strong"/>
    <w:basedOn w:val="Fontepargpadro"/>
    <w:qFormat/>
    <w:rsid w:val="00E707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7E76-0C7B-4CA4-A8E2-9CB723AA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Terminal3163</cp:lastModifiedBy>
  <cp:revision>3</cp:revision>
  <cp:lastPrinted>2021-10-20T12:01:00Z</cp:lastPrinted>
  <dcterms:created xsi:type="dcterms:W3CDTF">2025-08-21T14:41:00Z</dcterms:created>
  <dcterms:modified xsi:type="dcterms:W3CDTF">2025-08-22T12:45:00Z</dcterms:modified>
</cp:coreProperties>
</file>