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BBFE" w14:textId="4E7B5E4E" w:rsidR="00BE2B3C" w:rsidRPr="00BE2B3C" w:rsidRDefault="00BE2B3C" w:rsidP="00BE2B3C">
      <w:pPr>
        <w:ind w:left="2835"/>
        <w:jc w:val="both"/>
        <w:rPr>
          <w:rFonts w:ascii="Times New Roman" w:hAnsi="Times New Roman"/>
        </w:rPr>
      </w:pPr>
      <w:bookmarkStart w:id="0" w:name="_Hlk144890017"/>
      <w:bookmarkStart w:id="1" w:name="_Hlk196466968"/>
      <w:r w:rsidRPr="00BE2B3C">
        <w:rPr>
          <w:rFonts w:ascii="Times New Roman" w:hAnsi="Times New Roman"/>
          <w:b/>
        </w:rPr>
        <w:t>AUTÓGRAFO DE LEI Nº 049/2025</w:t>
      </w:r>
    </w:p>
    <w:p w14:paraId="109DE51B" w14:textId="0F5F5D38" w:rsidR="00BE2B3C" w:rsidRPr="00BE2B3C" w:rsidRDefault="00BE2B3C" w:rsidP="00BE2B3C">
      <w:pPr>
        <w:ind w:left="2835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  <w:b/>
        </w:rPr>
        <w:t>(Projeto de Lei nº 033/2025</w:t>
      </w:r>
      <w:r w:rsidRPr="00BE2B3C">
        <w:rPr>
          <w:rFonts w:ascii="Times New Roman" w:hAnsi="Times New Roman"/>
        </w:rPr>
        <w:t xml:space="preserve"> </w:t>
      </w:r>
      <w:r w:rsidRPr="00BE2B3C">
        <w:rPr>
          <w:rFonts w:ascii="Times New Roman" w:hAnsi="Times New Roman"/>
          <w:b/>
        </w:rPr>
        <w:t>- Poder Executivo)</w:t>
      </w:r>
    </w:p>
    <w:p w14:paraId="146AEA85" w14:textId="77777777" w:rsidR="00BE2B3C" w:rsidRPr="00BE2B3C" w:rsidRDefault="00BE2B3C" w:rsidP="00BE2B3C">
      <w:pPr>
        <w:ind w:left="2835"/>
        <w:jc w:val="both"/>
        <w:rPr>
          <w:rFonts w:ascii="Times New Roman" w:eastAsia="Yu Gothic" w:hAnsi="Times New Roman"/>
          <w:b/>
        </w:rPr>
      </w:pPr>
    </w:p>
    <w:p w14:paraId="64B39C26" w14:textId="77777777" w:rsidR="00BE2B3C" w:rsidRPr="00BE2B3C" w:rsidRDefault="00BE2B3C" w:rsidP="00BE2B3C">
      <w:pPr>
        <w:ind w:left="2835"/>
        <w:jc w:val="both"/>
        <w:rPr>
          <w:rFonts w:ascii="Times New Roman" w:eastAsia="Yu Gothic" w:hAnsi="Times New Roman"/>
          <w:b/>
          <w:bCs/>
        </w:rPr>
      </w:pPr>
    </w:p>
    <w:p w14:paraId="7301A4D7" w14:textId="77777777" w:rsidR="00BE2B3C" w:rsidRPr="00BE2B3C" w:rsidRDefault="00BE2B3C" w:rsidP="00BE2B3C">
      <w:pPr>
        <w:tabs>
          <w:tab w:val="left" w:pos="2835"/>
          <w:tab w:val="left" w:pos="3402"/>
          <w:tab w:val="left" w:pos="7938"/>
        </w:tabs>
        <w:ind w:left="2835"/>
        <w:jc w:val="both"/>
        <w:rPr>
          <w:rFonts w:ascii="Times New Roman" w:hAnsi="Times New Roman"/>
          <w:b/>
          <w:bCs/>
        </w:rPr>
      </w:pPr>
      <w:r w:rsidRPr="00BE2B3C">
        <w:rPr>
          <w:rFonts w:ascii="Times New Roman" w:hAnsi="Times New Roman"/>
          <w:b/>
          <w:bCs/>
        </w:rPr>
        <w:t xml:space="preserve">Autoriza o Poder Executivo a abrir Crédito Adicional Suplementar, no valor de R$ 43.207.659,64 (quarenta e </w:t>
      </w:r>
      <w:proofErr w:type="spellStart"/>
      <w:r w:rsidRPr="00BE2B3C">
        <w:rPr>
          <w:rFonts w:ascii="Times New Roman" w:hAnsi="Times New Roman"/>
          <w:b/>
          <w:bCs/>
        </w:rPr>
        <w:t>tr</w:t>
      </w:r>
      <w:proofErr w:type="spellEnd"/>
      <w:r w:rsidRPr="00BE2B3C">
        <w:rPr>
          <w:rFonts w:ascii="Times New Roman" w:hAnsi="Times New Roman"/>
          <w:b/>
          <w:bCs/>
          <w:lang w:val="en-US"/>
        </w:rPr>
        <w:t>ê</w:t>
      </w:r>
      <w:r w:rsidRPr="00BE2B3C">
        <w:rPr>
          <w:rFonts w:ascii="Times New Roman" w:hAnsi="Times New Roman"/>
          <w:b/>
          <w:bCs/>
        </w:rPr>
        <w:t>s milhões e duzentos e sete mil e seiscentos e cinquenta e nove reais e sessenta e quatro centavos), e dá outras providências.</w:t>
      </w:r>
    </w:p>
    <w:p w14:paraId="4233D56A" w14:textId="77777777" w:rsidR="00BE2B3C" w:rsidRPr="00BE2B3C" w:rsidRDefault="00BE2B3C" w:rsidP="00BE2B3C">
      <w:pPr>
        <w:ind w:left="2835"/>
        <w:jc w:val="both"/>
        <w:rPr>
          <w:rFonts w:ascii="Times New Roman" w:hAnsi="Times New Roman"/>
          <w:b/>
        </w:rPr>
      </w:pPr>
    </w:p>
    <w:p w14:paraId="598F11E2" w14:textId="77777777" w:rsidR="00BE2B3C" w:rsidRPr="00BE2B3C" w:rsidRDefault="00BE2B3C" w:rsidP="00BE2B3C">
      <w:pPr>
        <w:jc w:val="both"/>
        <w:rPr>
          <w:rFonts w:ascii="Times New Roman" w:hAnsi="Times New Roman"/>
          <w:b/>
        </w:rPr>
      </w:pPr>
    </w:p>
    <w:p w14:paraId="60ADE4CA" w14:textId="77777777" w:rsidR="00BE2B3C" w:rsidRPr="00BE2B3C" w:rsidRDefault="00BE2B3C" w:rsidP="00BE2B3C">
      <w:pPr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  <w:b/>
        </w:rPr>
        <w:t>A CÂMARA MUNICIPAL DE SINOP - ESTADO DE MATO GROSSO</w:t>
      </w:r>
      <w:r w:rsidRPr="00BE2B3C">
        <w:rPr>
          <w:rFonts w:ascii="Times New Roman" w:hAnsi="Times New Roman"/>
        </w:rPr>
        <w:t>, no uso das suas atribuições legais aprovou e o Prefeito Municipal aquiescendo, sancionará a seguinte Lei:</w:t>
      </w:r>
      <w:bookmarkStart w:id="2" w:name="_heading=h.gjdgxs"/>
      <w:bookmarkEnd w:id="0"/>
      <w:bookmarkEnd w:id="1"/>
      <w:bookmarkEnd w:id="2"/>
    </w:p>
    <w:p w14:paraId="4507A431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0240600B" w14:textId="1A0BD28E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</w:rPr>
        <w:t>Art. 1º. Fica o Poder Executivo Municipal autorizado abrir Crédito Adicional Suplementar, no valor de R$ 43.207.659,</w:t>
      </w:r>
      <w:proofErr w:type="gramStart"/>
      <w:r w:rsidRPr="00BE2B3C">
        <w:rPr>
          <w:rFonts w:ascii="Times New Roman" w:hAnsi="Times New Roman"/>
        </w:rPr>
        <w:t>64  (</w:t>
      </w:r>
      <w:proofErr w:type="gramEnd"/>
      <w:r w:rsidRPr="00BE2B3C">
        <w:rPr>
          <w:rFonts w:ascii="Times New Roman" w:hAnsi="Times New Roman"/>
        </w:rPr>
        <w:t>quarenta e três milhões e duzentos e sete mil e seiscentos e cinquenta e nove reais e sessenta e quatro centavos), nos termos do Artigo 42, da Lei Federal nº 4.320, de 17 de março de 1964, para atender as seguintes dotações:</w:t>
      </w:r>
    </w:p>
    <w:p w14:paraId="7C991681" w14:textId="77777777" w:rsidR="00C816CE" w:rsidRPr="00BE2B3C" w:rsidRDefault="00C816CE" w:rsidP="00BE2B3C">
      <w:pPr>
        <w:tabs>
          <w:tab w:val="left" w:pos="2880"/>
          <w:tab w:val="left" w:pos="6946"/>
          <w:tab w:val="left" w:pos="8080"/>
          <w:tab w:val="left" w:pos="8222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</w:p>
    <w:p w14:paraId="7D38FEB8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</w:t>
      </w:r>
      <w:r w:rsidRPr="00BE2B3C">
        <w:rPr>
          <w:rFonts w:ascii="Times New Roman" w:eastAsia="Times New Roman" w:hAnsi="Times New Roman"/>
        </w:rPr>
        <w:tab/>
        <w:t>SECRETARIA MUNICIPAL DE SAÚDE</w:t>
      </w:r>
    </w:p>
    <w:p w14:paraId="6A36ED63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</w:t>
      </w:r>
      <w:r w:rsidRPr="00BE2B3C">
        <w:rPr>
          <w:rFonts w:ascii="Times New Roman" w:eastAsia="Times New Roman" w:hAnsi="Times New Roman"/>
        </w:rPr>
        <w:tab/>
        <w:t>FUNDO MUNICIPAL DE SAÚDE</w:t>
      </w:r>
    </w:p>
    <w:p w14:paraId="300611E2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14.001.10.122.0026.2093</w:t>
      </w:r>
      <w:r w:rsidRPr="00BE2B3C">
        <w:rPr>
          <w:rFonts w:ascii="Times New Roman" w:eastAsia="Times New Roman" w:hAnsi="Times New Roman"/>
        </w:rPr>
        <w:tab/>
        <w:t>MANUTENÇÃO DA SECRETARIA MUNICIPAL DE SAÚDE - SMS</w:t>
      </w:r>
    </w:p>
    <w:p w14:paraId="6A8D34AF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3.1.71.00.00.00</w:t>
      </w:r>
      <w:r w:rsidRPr="00BE2B3C">
        <w:rPr>
          <w:rFonts w:ascii="Times New Roman" w:eastAsia="Times New Roman" w:hAnsi="Times New Roman"/>
        </w:rPr>
        <w:tab/>
        <w:t>Transferências a consórcios públicos mediante contrato de rateio</w:t>
      </w:r>
    </w:p>
    <w:p w14:paraId="1F53B55A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mínimo 15% 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  190.000,00</w:t>
      </w:r>
      <w:r w:rsidRPr="00BE2B3C">
        <w:rPr>
          <w:rFonts w:ascii="Times New Roman" w:eastAsia="Times New Roman" w:hAnsi="Times New Roman"/>
        </w:rPr>
        <w:tab/>
        <w:t>(cento e noventa mil reais)</w:t>
      </w:r>
    </w:p>
    <w:p w14:paraId="4016098F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5C56965C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>Saúde - mínimo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    70.000,00</w:t>
      </w:r>
      <w:r w:rsidRPr="00BE2B3C">
        <w:rPr>
          <w:rFonts w:ascii="Times New Roman" w:eastAsia="Times New Roman" w:hAnsi="Times New Roman"/>
        </w:rPr>
        <w:tab/>
        <w:t>(setenta mil reais)</w:t>
      </w:r>
    </w:p>
    <w:p w14:paraId="3CA94D12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14.001.10.301.0028.2104</w:t>
      </w:r>
      <w:r w:rsidRPr="00BE2B3C">
        <w:rPr>
          <w:rFonts w:ascii="Times New Roman" w:eastAsia="Times New Roman" w:hAnsi="Times New Roman"/>
        </w:rPr>
        <w:tab/>
        <w:t>MANTER, AMPLIAR E REESTRUTURAR OS SERVIÇOS DA ATENÇÃO PRIMÁRIA A SAÚDE - APS</w:t>
      </w:r>
    </w:p>
    <w:p w14:paraId="499CD6D9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3.3.50.00.00.00</w:t>
      </w:r>
      <w:r w:rsidRPr="00BE2B3C">
        <w:rPr>
          <w:rFonts w:ascii="Times New Roman" w:eastAsia="Times New Roman" w:hAnsi="Times New Roman"/>
        </w:rPr>
        <w:tab/>
        <w:t>Transferências a instituições privadas sem fins lucrativos</w:t>
      </w:r>
    </w:p>
    <w:p w14:paraId="06CC1AEE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25001002000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9.882.578,08</w:t>
      </w:r>
    </w:p>
    <w:p w14:paraId="3F46D3AF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(nove milhões e oitocentos e oitenta e dois mil e quinhentos e setenta e oito reais e oito centavos)</w:t>
      </w:r>
    </w:p>
    <w:p w14:paraId="0AE6A5F6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3.3.90.00.00.00</w:t>
      </w:r>
      <w:r w:rsidRPr="00BE2B3C">
        <w:rPr>
          <w:rFonts w:ascii="Times New Roman" w:eastAsia="Times New Roman" w:hAnsi="Times New Roman"/>
        </w:rPr>
        <w:tab/>
        <w:t>Aplicações diretas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0CFE50CD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16000000600</w:t>
      </w:r>
      <w:r w:rsidRPr="00BE2B3C">
        <w:rPr>
          <w:rFonts w:ascii="Times New Roman" w:eastAsia="Times New Roman" w:hAnsi="Times New Roman"/>
        </w:rPr>
        <w:tab/>
        <w:t>Serviços públicos de saúde - bloco atenção básica R$100.000,00</w:t>
      </w:r>
    </w:p>
    <w:p w14:paraId="250190D9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(cem mil reais)</w:t>
      </w:r>
    </w:p>
    <w:p w14:paraId="4EFE99B4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4.4.90.00.00.00</w:t>
      </w:r>
      <w:r w:rsidRPr="00BE2B3C">
        <w:rPr>
          <w:rFonts w:ascii="Times New Roman" w:eastAsia="Times New Roman" w:hAnsi="Times New Roman"/>
        </w:rPr>
        <w:tab/>
        <w:t>Aplicações diretas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DC379B6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26213210000</w:t>
      </w:r>
      <w:r w:rsidRPr="00BE2B3C">
        <w:rPr>
          <w:rFonts w:ascii="Times New Roman" w:eastAsia="Times New Roman" w:hAnsi="Times New Roman"/>
        </w:rPr>
        <w:tab/>
      </w:r>
      <w:proofErr w:type="spellStart"/>
      <w:r w:rsidRPr="00BE2B3C">
        <w:rPr>
          <w:rFonts w:ascii="Times New Roman" w:eastAsia="Times New Roman" w:hAnsi="Times New Roman"/>
          <w:w w:val="95"/>
          <w:fitText w:val="4752" w:id="656351723"/>
        </w:rPr>
        <w:t>Transf</w:t>
      </w:r>
      <w:proofErr w:type="spellEnd"/>
      <w:r w:rsidRPr="00BE2B3C">
        <w:rPr>
          <w:rFonts w:ascii="Times New Roman" w:eastAsia="Times New Roman" w:hAnsi="Times New Roman"/>
          <w:w w:val="95"/>
          <w:fitText w:val="4752" w:id="656351723"/>
        </w:rPr>
        <w:t>. fundo a fundo estadual-emendas Individuais</w:t>
      </w:r>
      <w:r w:rsidRPr="00BE2B3C">
        <w:rPr>
          <w:rFonts w:ascii="Times New Roman" w:eastAsia="Times New Roman" w:hAnsi="Times New Roman"/>
        </w:rPr>
        <w:t xml:space="preserve"> R$ 50.659,64 </w:t>
      </w:r>
    </w:p>
    <w:p w14:paraId="36287CD5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(cinquenta mil e seiscentos e cinquenta e nove reais e sessenta e quatro centavos)</w:t>
      </w:r>
    </w:p>
    <w:p w14:paraId="49BFDB5B" w14:textId="77777777" w:rsidR="00C816CE" w:rsidRPr="00BE2B3C" w:rsidRDefault="00BE2B3C" w:rsidP="00BE2B3C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14.001.10.301.0028.2106</w:t>
      </w:r>
      <w:r w:rsidRPr="00BE2B3C">
        <w:rPr>
          <w:rFonts w:ascii="Times New Roman" w:eastAsia="Times New Roman" w:hAnsi="Times New Roman"/>
        </w:rPr>
        <w:tab/>
        <w:t>MANTER, AMPLIAR E REESTRUTURAR AS AÇÕES EM SAÚDE BUCAL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24D9D2A7" w14:textId="77777777" w:rsidR="00C816CE" w:rsidRPr="00BE2B3C" w:rsidRDefault="00BE2B3C" w:rsidP="00BE2B3C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3.3.50.00.00.00</w:t>
      </w:r>
      <w:r w:rsidRPr="00BE2B3C">
        <w:rPr>
          <w:rFonts w:ascii="Times New Roman" w:eastAsia="Times New Roman" w:hAnsi="Times New Roman"/>
        </w:rPr>
        <w:tab/>
        <w:t>Transferências a instituições privadas sem fins lucrativos</w:t>
      </w:r>
      <w:r w:rsidRPr="00BE2B3C">
        <w:rPr>
          <w:rFonts w:ascii="Times New Roman" w:eastAsia="Times New Roman" w:hAnsi="Times New Roman"/>
        </w:rPr>
        <w:tab/>
      </w:r>
    </w:p>
    <w:p w14:paraId="04A58CE6" w14:textId="6A0B68F3" w:rsidR="00C816CE" w:rsidRDefault="00BE2B3C" w:rsidP="00BE2B3C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25001002000</w:t>
      </w:r>
      <w:r w:rsidRPr="00BE2B3C">
        <w:rPr>
          <w:rFonts w:ascii="Times New Roman" w:eastAsia="Times New Roman" w:hAnsi="Times New Roman"/>
        </w:rPr>
        <w:tab/>
        <w:t xml:space="preserve">Saúde - mínimo 15% </w:t>
      </w:r>
      <w:r w:rsidRPr="00BE2B3C">
        <w:rPr>
          <w:rFonts w:ascii="Times New Roman" w:eastAsia="Times New Roman" w:hAnsi="Times New Roman"/>
        </w:rPr>
        <w:tab/>
        <w:t>R$       549.249,82</w:t>
      </w:r>
      <w:r w:rsidRPr="00BE2B3C">
        <w:rPr>
          <w:rFonts w:ascii="Times New Roman" w:eastAsia="Times New Roman" w:hAnsi="Times New Roman"/>
        </w:rPr>
        <w:tab/>
        <w:t>(quinhentos e quarenta e nove mil e duzentos e quarenta e nove reais e oitenta e dois centavos)</w:t>
      </w:r>
    </w:p>
    <w:p w14:paraId="52C63028" w14:textId="77777777" w:rsidR="002625ED" w:rsidRPr="00BE2B3C" w:rsidRDefault="002625ED" w:rsidP="00BE2B3C">
      <w:pPr>
        <w:tabs>
          <w:tab w:val="left" w:pos="2880"/>
          <w:tab w:val="left" w:pos="7230"/>
          <w:tab w:val="left" w:pos="7920"/>
        </w:tabs>
        <w:ind w:left="2835" w:hanging="2835"/>
        <w:jc w:val="both"/>
        <w:rPr>
          <w:rFonts w:ascii="Times New Roman" w:eastAsia="Times New Roman" w:hAnsi="Times New Roman"/>
        </w:rPr>
      </w:pPr>
    </w:p>
    <w:p w14:paraId="6CB90BC4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lastRenderedPageBreak/>
        <w:t>14.001.10.302.0027.2094</w:t>
      </w:r>
      <w:r w:rsidRPr="00BE2B3C">
        <w:rPr>
          <w:rFonts w:ascii="Times New Roman" w:eastAsia="Times New Roman" w:hAnsi="Times New Roman"/>
        </w:rPr>
        <w:tab/>
        <w:t>MANUTENÇÃO DA UNIDADE DE PRONTO ATENDIMENTO - UPA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75491C61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3.3.50.00.00.00</w:t>
      </w:r>
      <w:r w:rsidRPr="00BE2B3C">
        <w:rPr>
          <w:rFonts w:ascii="Times New Roman" w:eastAsia="Times New Roman" w:hAnsi="Times New Roman"/>
        </w:rPr>
        <w:tab/>
        <w:t>Transferências a instituições privadas sem fins lucrativos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39F2D71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25001002000</w:t>
      </w:r>
      <w:r w:rsidRPr="00BE2B3C">
        <w:rPr>
          <w:rFonts w:ascii="Times New Roman" w:eastAsia="Times New Roman" w:hAnsi="Times New Roman"/>
        </w:rPr>
        <w:tab/>
        <w:t>Saúde - mínimo 15%</w:t>
      </w:r>
      <w:r w:rsidRPr="00BE2B3C">
        <w:rPr>
          <w:rFonts w:ascii="Times New Roman" w:eastAsia="Times New Roman" w:hAnsi="Times New Roman"/>
        </w:rPr>
        <w:tab/>
        <w:t>R</w:t>
      </w:r>
      <w:proofErr w:type="gramStart"/>
      <w:r w:rsidRPr="00BE2B3C">
        <w:rPr>
          <w:rFonts w:ascii="Times New Roman" w:eastAsia="Times New Roman" w:hAnsi="Times New Roman"/>
        </w:rPr>
        <w:t>$  21.421.576</w:t>
      </w:r>
      <w:proofErr w:type="gramEnd"/>
      <w:r w:rsidRPr="00BE2B3C">
        <w:rPr>
          <w:rFonts w:ascii="Times New Roman" w:eastAsia="Times New Roman" w:hAnsi="Times New Roman"/>
        </w:rPr>
        <w:t>,66 (vinte e um milhões e quatrocentos e vinte e um mil e quinhentos e setenta e seis reais e sessenta e seis centavos)</w:t>
      </w:r>
      <w:r w:rsidRPr="00BE2B3C">
        <w:rPr>
          <w:rFonts w:ascii="Times New Roman" w:eastAsia="Times New Roman" w:hAnsi="Times New Roman"/>
        </w:rPr>
        <w:tab/>
      </w:r>
    </w:p>
    <w:p w14:paraId="2976AEE4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14.001.10.302.0027.2100</w:t>
      </w:r>
      <w:r w:rsidRPr="00BE2B3C">
        <w:rPr>
          <w:rFonts w:ascii="Times New Roman" w:eastAsia="Times New Roman" w:hAnsi="Times New Roman"/>
        </w:rPr>
        <w:tab/>
        <w:t>MANUTENÇÃO DA UNIDADE DE ATENDIMENTO MENINO JESUS - NOTURNO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283E0FAC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3.3.50.00.00.00</w:t>
      </w:r>
      <w:r w:rsidRPr="00BE2B3C">
        <w:rPr>
          <w:rFonts w:ascii="Times New Roman" w:eastAsia="Times New Roman" w:hAnsi="Times New Roman"/>
        </w:rPr>
        <w:tab/>
        <w:t>Transferências a instituições privadas sem fins lucrativos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28154BCC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hAnsi="Times New Roman"/>
        </w:rPr>
      </w:pPr>
      <w:r w:rsidRPr="00BE2B3C">
        <w:rPr>
          <w:rFonts w:ascii="Times New Roman" w:eastAsia="Times New Roman" w:hAnsi="Times New Roman"/>
        </w:rPr>
        <w:t>25001002000</w:t>
      </w:r>
      <w:r w:rsidRPr="00BE2B3C">
        <w:rPr>
          <w:rFonts w:ascii="Times New Roman" w:eastAsia="Times New Roman" w:hAnsi="Times New Roman"/>
        </w:rPr>
        <w:tab/>
        <w:t xml:space="preserve">Saúde - mínimo 15% </w:t>
      </w:r>
      <w:r w:rsidRPr="00BE2B3C">
        <w:rPr>
          <w:rFonts w:ascii="Times New Roman" w:eastAsia="Times New Roman" w:hAnsi="Times New Roman"/>
        </w:rPr>
        <w:tab/>
        <w:t>R$     8.227.064,44</w:t>
      </w:r>
      <w:r w:rsidRPr="00BE2B3C">
        <w:rPr>
          <w:rFonts w:ascii="Times New Roman" w:eastAsia="Times New Roman" w:hAnsi="Times New Roman"/>
        </w:rPr>
        <w:tab/>
        <w:t xml:space="preserve"> (oito milhões e duzentos e vinte e sete mil e sessenta e quatro reais e quarenta e quatro centavos)</w:t>
      </w:r>
    </w:p>
    <w:p w14:paraId="6B6D0209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14.001.10.302.0027.2102</w:t>
      </w:r>
      <w:r w:rsidRPr="00BE2B3C">
        <w:rPr>
          <w:rFonts w:ascii="Times New Roman" w:eastAsia="Times New Roman" w:hAnsi="Times New Roman"/>
        </w:rPr>
        <w:tab/>
        <w:t>MANUTENÇÃO DOS SERVIÇOS DE MÉDIA E ALTA COMPLEXIDADE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06F2C40F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3.3.50.00.00.00</w:t>
      </w:r>
      <w:r w:rsidRPr="00BE2B3C">
        <w:rPr>
          <w:rFonts w:ascii="Times New Roman" w:eastAsia="Times New Roman" w:hAnsi="Times New Roman"/>
        </w:rPr>
        <w:tab/>
        <w:t>Transferências a instituições privadas sem fins lucrativos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0E9CBED7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hAnsi="Times New Roman"/>
        </w:rPr>
      </w:pPr>
      <w:r w:rsidRPr="00BE2B3C">
        <w:rPr>
          <w:rFonts w:ascii="Times New Roman" w:eastAsia="Times New Roman" w:hAnsi="Times New Roman"/>
        </w:rPr>
        <w:t>25001002000</w:t>
      </w:r>
      <w:r w:rsidRPr="00BE2B3C">
        <w:rPr>
          <w:rFonts w:ascii="Times New Roman" w:eastAsia="Times New Roman" w:hAnsi="Times New Roman"/>
        </w:rPr>
        <w:tab/>
        <w:t xml:space="preserve">Saúde - mínimo 15% </w:t>
      </w:r>
      <w:r w:rsidRPr="00BE2B3C">
        <w:rPr>
          <w:rFonts w:ascii="Times New Roman" w:eastAsia="Times New Roman" w:hAnsi="Times New Roman"/>
        </w:rPr>
        <w:tab/>
        <w:t>R</w:t>
      </w:r>
      <w:proofErr w:type="gramStart"/>
      <w:r w:rsidRPr="00BE2B3C">
        <w:rPr>
          <w:rFonts w:ascii="Times New Roman" w:eastAsia="Times New Roman" w:hAnsi="Times New Roman"/>
        </w:rPr>
        <w:t>$  1.696.531</w:t>
      </w:r>
      <w:proofErr w:type="gramEnd"/>
      <w:r w:rsidRPr="00BE2B3C">
        <w:rPr>
          <w:rFonts w:ascii="Times New Roman" w:eastAsia="Times New Roman" w:hAnsi="Times New Roman"/>
        </w:rPr>
        <w:t>,00 (um milhão e seiscentos e noventa e seis mil e quinhentos e trinta e um reais)</w:t>
      </w:r>
    </w:p>
    <w:p w14:paraId="2501F36E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14.001.10.303.0024.2085</w:t>
      </w:r>
      <w:r w:rsidRPr="00BE2B3C">
        <w:rPr>
          <w:rFonts w:ascii="Times New Roman" w:eastAsia="Times New Roman" w:hAnsi="Times New Roman"/>
        </w:rPr>
        <w:tab/>
        <w:t>AQUISIÇÃO DE MEDICAMENTOS DA FARMÁCIA BÁSICA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BB4E0FB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43998B4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mínimo 15% </w:t>
      </w:r>
      <w:r w:rsidRPr="00BE2B3C">
        <w:rPr>
          <w:rFonts w:ascii="Times New Roman" w:eastAsia="Times New Roman" w:hAnsi="Times New Roman"/>
        </w:rPr>
        <w:tab/>
        <w:t>R</w:t>
      </w:r>
      <w:proofErr w:type="gramStart"/>
      <w:r w:rsidRPr="00BE2B3C">
        <w:rPr>
          <w:rFonts w:ascii="Times New Roman" w:eastAsia="Times New Roman" w:hAnsi="Times New Roman"/>
        </w:rPr>
        <w:t>$  960.000</w:t>
      </w:r>
      <w:proofErr w:type="gramEnd"/>
      <w:r w:rsidRPr="00BE2B3C">
        <w:rPr>
          <w:rFonts w:ascii="Times New Roman" w:eastAsia="Times New Roman" w:hAnsi="Times New Roman"/>
        </w:rPr>
        <w:t>,00 (novecentos e sessenta mil reais)</w:t>
      </w:r>
    </w:p>
    <w:p w14:paraId="5780BD10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880" w:right="-142" w:hanging="2880"/>
        <w:jc w:val="both"/>
        <w:rPr>
          <w:rFonts w:ascii="Times New Roman" w:hAnsi="Times New Roman"/>
        </w:rPr>
      </w:pPr>
      <w:r w:rsidRPr="00BE2B3C">
        <w:rPr>
          <w:rFonts w:ascii="Times New Roman" w:eastAsia="Times New Roman" w:hAnsi="Times New Roman"/>
        </w:rPr>
        <w:t>16210000000</w:t>
      </w:r>
      <w:r w:rsidRPr="00BE2B3C">
        <w:rPr>
          <w:rFonts w:ascii="Times New Roman" w:eastAsia="Times New Roman" w:hAnsi="Times New Roman"/>
        </w:rPr>
        <w:tab/>
        <w:t xml:space="preserve">Sus - estado </w:t>
      </w:r>
      <w:r w:rsidRPr="00BE2B3C">
        <w:rPr>
          <w:rFonts w:ascii="Times New Roman" w:eastAsia="Times New Roman" w:hAnsi="Times New Roman"/>
        </w:rPr>
        <w:tab/>
        <w:t>R</w:t>
      </w:r>
      <w:proofErr w:type="gramStart"/>
      <w:r w:rsidRPr="00BE2B3C">
        <w:rPr>
          <w:rFonts w:ascii="Times New Roman" w:eastAsia="Times New Roman" w:hAnsi="Times New Roman"/>
        </w:rPr>
        <w:t xml:space="preserve">$  </w:t>
      </w:r>
      <w:r w:rsidRPr="00BE2B3C">
        <w:rPr>
          <w:rFonts w:ascii="Times New Roman" w:eastAsia="Times New Roman" w:hAnsi="Times New Roman"/>
        </w:rPr>
        <w:tab/>
      </w:r>
      <w:proofErr w:type="gramEnd"/>
      <w:r w:rsidRPr="00BE2B3C">
        <w:rPr>
          <w:rFonts w:ascii="Times New Roman" w:eastAsia="Times New Roman" w:hAnsi="Times New Roman"/>
        </w:rPr>
        <w:t xml:space="preserve">   60.000,00 (sessenta mil reais)</w:t>
      </w:r>
    </w:p>
    <w:p w14:paraId="36D91745" w14:textId="77777777" w:rsidR="00C816CE" w:rsidRPr="00BE2B3C" w:rsidRDefault="00C816CE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hAnsi="Times New Roman"/>
        </w:rPr>
      </w:pPr>
    </w:p>
    <w:p w14:paraId="4191F704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eastAsia="Times New Roman" w:hAnsi="Times New Roman"/>
          <w:b/>
          <w:bCs/>
        </w:rPr>
      </w:pPr>
      <w:r w:rsidRPr="00BE2B3C">
        <w:rPr>
          <w:rFonts w:ascii="Times New Roman" w:hAnsi="Times New Roman"/>
          <w:b/>
          <w:bCs/>
        </w:rPr>
        <w:t>TOTAL</w:t>
      </w:r>
      <w:r w:rsidRPr="00BE2B3C">
        <w:rPr>
          <w:rFonts w:ascii="Times New Roman" w:hAnsi="Times New Roman"/>
          <w:b/>
          <w:bCs/>
        </w:rPr>
        <w:tab/>
        <w:t>R$</w:t>
      </w:r>
      <w:r w:rsidRPr="00BE2B3C">
        <w:rPr>
          <w:rFonts w:ascii="Times New Roman" w:hAnsi="Times New Roman"/>
          <w:b/>
          <w:bCs/>
        </w:rPr>
        <w:tab/>
        <w:t xml:space="preserve"> 43.207.659,64</w:t>
      </w:r>
    </w:p>
    <w:p w14:paraId="0C4F4810" w14:textId="77777777" w:rsidR="00C816CE" w:rsidRPr="00BE2B3C" w:rsidRDefault="00C816CE" w:rsidP="00BE2B3C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</w:p>
    <w:p w14:paraId="767607A6" w14:textId="689582A7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</w:rPr>
        <w:t>Art. 2º. Para cumprimento do artigo anterior e de acordo com o art. 43, parágrafo 1º inciso III da Lei Federal nº 4.320/64 ficam parcialmente anuladas as seguintes dotações orçamentárias:</w:t>
      </w:r>
    </w:p>
    <w:p w14:paraId="5A82A6DB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05253E78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</w:t>
      </w:r>
      <w:r w:rsidRPr="00BE2B3C">
        <w:rPr>
          <w:rFonts w:ascii="Times New Roman" w:eastAsia="Times New Roman" w:hAnsi="Times New Roman"/>
        </w:rPr>
        <w:tab/>
        <w:t>SECRETARIA MUNICIPAL DE SAÚDE</w:t>
      </w:r>
    </w:p>
    <w:p w14:paraId="03969E56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</w:t>
      </w:r>
      <w:r w:rsidRPr="00BE2B3C">
        <w:rPr>
          <w:rFonts w:ascii="Times New Roman" w:eastAsia="Times New Roman" w:hAnsi="Times New Roman"/>
        </w:rPr>
        <w:tab/>
        <w:t>FUNDO MUNICIPAL DE SAÚDE</w:t>
      </w:r>
    </w:p>
    <w:p w14:paraId="029792F4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14.001.10.301.0028.2104</w:t>
      </w:r>
      <w:r w:rsidRPr="00BE2B3C">
        <w:rPr>
          <w:rFonts w:ascii="Times New Roman" w:eastAsia="Times New Roman" w:hAnsi="Times New Roman"/>
        </w:rPr>
        <w:tab/>
        <w:t>MANTER, AMPLIAR E REESTRUTURAR OS SERVIÇOS DA ATENÇÃO PRIMÁRIA A SAÚDE - APS</w:t>
      </w:r>
    </w:p>
    <w:p w14:paraId="6427A631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</w:p>
    <w:p w14:paraId="1687FFE5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400.000,00</w:t>
      </w:r>
    </w:p>
    <w:p w14:paraId="0BA8F016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(quatrocentos mil reais)</w:t>
      </w:r>
    </w:p>
    <w:p w14:paraId="6D08901F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3.3.90.00.00.00</w:t>
      </w:r>
      <w:r w:rsidRPr="00BE2B3C">
        <w:rPr>
          <w:rFonts w:ascii="Times New Roman" w:eastAsia="Times New Roman" w:hAnsi="Times New Roman"/>
        </w:rPr>
        <w:tab/>
        <w:t>Aplicações diretas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115F42B6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100.000,00</w:t>
      </w:r>
    </w:p>
    <w:p w14:paraId="39356DEC" w14:textId="77777777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  <w:r w:rsidRPr="00BE2B3C">
        <w:rPr>
          <w:rFonts w:ascii="Times New Roman" w:eastAsia="Times New Roman" w:hAnsi="Times New Roman"/>
        </w:rPr>
        <w:t>(cem mil reais)</w:t>
      </w:r>
    </w:p>
    <w:p w14:paraId="632810DC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14.001.10.301.0028.2105</w:t>
      </w:r>
      <w:r w:rsidRPr="00BE2B3C">
        <w:rPr>
          <w:rFonts w:ascii="Times New Roman" w:eastAsia="Times New Roman" w:hAnsi="Times New Roman"/>
        </w:rPr>
        <w:tab/>
        <w:t>MANUTENÇÃO DOS SERVIÇOS DO CENTRO ESPECIALIZADO ODONTOLÓGICO - CEO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644EF26A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5AA84DD0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16000000600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  <w:w w:val="81"/>
          <w:fitText w:val="3951" w:id="60820412"/>
        </w:rPr>
        <w:t>Serviços públicos de saúde - bloco atenção básica</w:t>
      </w:r>
      <w:r w:rsidRPr="00BE2B3C">
        <w:rPr>
          <w:rFonts w:ascii="Times New Roman" w:eastAsia="Times New Roman" w:hAnsi="Times New Roman"/>
          <w:spacing w:val="32"/>
          <w:w w:val="81"/>
          <w:fitText w:val="3951" w:id="60820412"/>
        </w:rPr>
        <w:t xml:space="preserve"> </w:t>
      </w:r>
      <w:r w:rsidRPr="00BE2B3C">
        <w:rPr>
          <w:rFonts w:ascii="Times New Roman" w:eastAsia="Times New Roman" w:hAnsi="Times New Roman"/>
        </w:rPr>
        <w:tab/>
        <w:t xml:space="preserve">   R$    100.000,00</w:t>
      </w:r>
    </w:p>
    <w:p w14:paraId="09E0172E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(cem mil reais)</w:t>
      </w:r>
    </w:p>
    <w:p w14:paraId="5CF52BD6" w14:textId="77777777" w:rsidR="002625ED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14.001.10.301.0028.2106</w:t>
      </w:r>
      <w:r w:rsidRPr="00BE2B3C">
        <w:rPr>
          <w:rFonts w:ascii="Times New Roman" w:eastAsia="Times New Roman" w:hAnsi="Times New Roman"/>
        </w:rPr>
        <w:tab/>
        <w:t>MANTER, AMPLIAR E REESTRUTURAR AS AÇÕES EM SAÚDE BUCAL</w:t>
      </w:r>
    </w:p>
    <w:p w14:paraId="3D07B0F4" w14:textId="18324E5E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77A350D5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lastRenderedPageBreak/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540FEBA7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16210000000</w:t>
      </w:r>
      <w:r w:rsidRPr="00BE2B3C">
        <w:rPr>
          <w:rFonts w:ascii="Times New Roman" w:eastAsia="Times New Roman" w:hAnsi="Times New Roman"/>
        </w:rPr>
        <w:tab/>
        <w:t>Sus - estado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>40.000,00</w:t>
      </w:r>
    </w:p>
    <w:p w14:paraId="31B6B069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(quarenta mil reais)</w:t>
      </w:r>
    </w:p>
    <w:p w14:paraId="32D09EF6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14.001.10.302.0027.2095</w:t>
      </w:r>
      <w:r w:rsidRPr="00BE2B3C">
        <w:rPr>
          <w:rFonts w:ascii="Times New Roman" w:eastAsia="Times New Roman" w:hAnsi="Times New Roman"/>
        </w:rPr>
        <w:tab/>
        <w:t>MANUTENÇÃO DO CENTRO DE ATENÇÃO PSICOSSOCIAL - CAPS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6CCDBEF1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1F64665C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60.000,00</w:t>
      </w:r>
    </w:p>
    <w:p w14:paraId="78067399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(sessenta mil reais)</w:t>
      </w:r>
    </w:p>
    <w:p w14:paraId="032311CC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16210000000</w:t>
      </w:r>
      <w:r w:rsidRPr="00BE2B3C">
        <w:rPr>
          <w:rFonts w:ascii="Times New Roman" w:eastAsia="Times New Roman" w:hAnsi="Times New Roman"/>
        </w:rPr>
        <w:tab/>
        <w:t>Sus - estado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20.000,00</w:t>
      </w:r>
    </w:p>
    <w:p w14:paraId="122C10CC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(vinte mil reais)</w:t>
      </w:r>
    </w:p>
    <w:p w14:paraId="00BD91DF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14.001.10.302.0027.2096</w:t>
      </w:r>
      <w:r w:rsidRPr="00BE2B3C">
        <w:rPr>
          <w:rFonts w:ascii="Times New Roman" w:eastAsia="Times New Roman" w:hAnsi="Times New Roman"/>
        </w:rPr>
        <w:tab/>
        <w:t>MANUTENÇÃO DO CENTRO DE ESPECIALIDADES MÉDICAS - CEM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50DBAE7C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3DF012D0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150.000,00</w:t>
      </w:r>
    </w:p>
    <w:p w14:paraId="337C4EA4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(cento e cinquenta mil reais)</w:t>
      </w:r>
    </w:p>
    <w:p w14:paraId="145DB6B0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14.001.10.302.0027.2098</w:t>
      </w:r>
      <w:r w:rsidRPr="00BE2B3C">
        <w:rPr>
          <w:rFonts w:ascii="Times New Roman" w:eastAsia="Times New Roman" w:hAnsi="Times New Roman"/>
        </w:rPr>
        <w:tab/>
        <w:t>MANUTENÇÃO DO CENTRO DE REFERÊNCIA E ASSISTÊNCIA A SAÚDE DA MULHER - CRASM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45A2083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2B1C8AF3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 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100.000,00</w:t>
      </w:r>
    </w:p>
    <w:p w14:paraId="5D8E926D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(cem mil reais)</w:t>
      </w:r>
    </w:p>
    <w:p w14:paraId="1A1E7E33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14.001.10.302.0027.2099</w:t>
      </w:r>
      <w:r w:rsidRPr="00BE2B3C">
        <w:rPr>
          <w:rFonts w:ascii="Times New Roman" w:eastAsia="Times New Roman" w:hAnsi="Times New Roman"/>
        </w:rPr>
        <w:tab/>
        <w:t>MANUTENÇÃO DO LABORATÓRIO MUNICIPAL DE ANÁLISES CLÍNICAS - LAMAC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22F777B1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3AE1665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100.000,00</w:t>
      </w:r>
    </w:p>
    <w:p w14:paraId="7397DA44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(cem mil reais)</w:t>
      </w:r>
    </w:p>
    <w:p w14:paraId="5E06A112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001.10.302.0027.2102</w:t>
      </w:r>
      <w:r w:rsidRPr="00BE2B3C">
        <w:rPr>
          <w:rFonts w:ascii="Times New Roman" w:eastAsia="Times New Roman" w:hAnsi="Times New Roman"/>
        </w:rPr>
        <w:tab/>
        <w:t>MANUTENÇÃO DOS SERVIÇOS DE MÉDIA E ALTA COMPLEXIDADE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602694E9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3.3.90.00.00.00</w:t>
      </w:r>
      <w:r w:rsidRPr="00BE2B3C">
        <w:rPr>
          <w:rFonts w:ascii="Times New Roman" w:eastAsia="Times New Roman" w:hAnsi="Times New Roman"/>
        </w:rPr>
        <w:tab/>
      </w:r>
      <w:proofErr w:type="spellStart"/>
      <w:r w:rsidRPr="00BE2B3C">
        <w:rPr>
          <w:rFonts w:ascii="Times New Roman" w:eastAsia="Times New Roman" w:hAnsi="Times New Roman"/>
        </w:rPr>
        <w:t>Aplicacoes</w:t>
      </w:r>
      <w:proofErr w:type="spellEnd"/>
      <w:r w:rsidRPr="00BE2B3C">
        <w:rPr>
          <w:rFonts w:ascii="Times New Roman" w:eastAsia="Times New Roman" w:hAnsi="Times New Roman"/>
        </w:rPr>
        <w:t xml:space="preserve"> diretas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54537C35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260.000,00</w:t>
      </w:r>
    </w:p>
    <w:p w14:paraId="6D1B0B32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(duzentos e sessenta mil reais)</w:t>
      </w:r>
    </w:p>
    <w:p w14:paraId="5C1B40B0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14.001.10.303.0024.2087</w:t>
      </w:r>
      <w:r w:rsidRPr="00BE2B3C">
        <w:rPr>
          <w:rFonts w:ascii="Times New Roman" w:eastAsia="Times New Roman" w:hAnsi="Times New Roman"/>
        </w:rPr>
        <w:tab/>
        <w:t>AQUISIÇÃO DE MEDICAMENTOS E INSUMOS PARA PROCESSOS JUDICIAIS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10CEBFD9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3.3.71.00.00.00</w:t>
      </w:r>
      <w:r w:rsidRPr="00BE2B3C">
        <w:rPr>
          <w:rFonts w:ascii="Times New Roman" w:eastAsia="Times New Roman" w:hAnsi="Times New Roman"/>
        </w:rPr>
        <w:tab/>
        <w:t>Transferências a consórcios públicos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08AA8A07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15001002000</w:t>
      </w:r>
      <w:r w:rsidRPr="00BE2B3C">
        <w:rPr>
          <w:rFonts w:ascii="Times New Roman" w:eastAsia="Times New Roman" w:hAnsi="Times New Roman"/>
        </w:rPr>
        <w:tab/>
        <w:t xml:space="preserve">Saúde - </w:t>
      </w:r>
      <w:proofErr w:type="spellStart"/>
      <w:r w:rsidRPr="00BE2B3C">
        <w:rPr>
          <w:rFonts w:ascii="Times New Roman" w:eastAsia="Times New Roman" w:hAnsi="Times New Roman"/>
        </w:rPr>
        <w:t>minimo</w:t>
      </w:r>
      <w:proofErr w:type="spellEnd"/>
      <w:r w:rsidRPr="00BE2B3C">
        <w:rPr>
          <w:rFonts w:ascii="Times New Roman" w:eastAsia="Times New Roman" w:hAnsi="Times New Roman"/>
        </w:rPr>
        <w:t xml:space="preserve"> 15% 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  50.000,00</w:t>
      </w:r>
    </w:p>
    <w:p w14:paraId="7BE92B30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(cinquenta mil reais)</w:t>
      </w:r>
    </w:p>
    <w:p w14:paraId="1BA6F82B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14.001.10.304.0025.2090</w:t>
      </w:r>
      <w:r w:rsidRPr="00BE2B3C">
        <w:rPr>
          <w:rFonts w:ascii="Times New Roman" w:eastAsia="Times New Roman" w:hAnsi="Times New Roman"/>
        </w:rPr>
        <w:tab/>
        <w:t>MANUTENÇÃO DA VIGILÂNCIA SANITÁRIA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712FE665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4.4.90.00.00.00</w:t>
      </w:r>
      <w:r w:rsidRPr="00BE2B3C">
        <w:rPr>
          <w:rFonts w:ascii="Times New Roman" w:eastAsia="Times New Roman" w:hAnsi="Times New Roman"/>
        </w:rPr>
        <w:tab/>
        <w:t>Aplicações diretas</w:t>
      </w:r>
      <w:r w:rsidRPr="00BE2B3C">
        <w:rPr>
          <w:rFonts w:ascii="Times New Roman" w:eastAsia="Times New Roman" w:hAnsi="Times New Roman"/>
        </w:rPr>
        <w:tab/>
      </w:r>
      <w:r w:rsidRPr="00BE2B3C">
        <w:rPr>
          <w:rFonts w:ascii="Times New Roman" w:eastAsia="Times New Roman" w:hAnsi="Times New Roman"/>
        </w:rPr>
        <w:tab/>
      </w:r>
    </w:p>
    <w:p w14:paraId="4A758A3A" w14:textId="77777777" w:rsidR="00C816CE" w:rsidRPr="00BE2B3C" w:rsidRDefault="00BE2B3C" w:rsidP="00BE2B3C">
      <w:pPr>
        <w:tabs>
          <w:tab w:val="left" w:pos="2880"/>
          <w:tab w:val="left" w:pos="7200"/>
          <w:tab w:val="left" w:pos="7655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>26213210000</w:t>
      </w:r>
      <w:r w:rsidRPr="00BE2B3C">
        <w:rPr>
          <w:rFonts w:ascii="Times New Roman" w:eastAsia="Times New Roman" w:hAnsi="Times New Roman"/>
        </w:rPr>
        <w:tab/>
      </w:r>
      <w:proofErr w:type="spellStart"/>
      <w:r w:rsidRPr="00BE2B3C">
        <w:rPr>
          <w:rFonts w:ascii="Times New Roman" w:eastAsia="Times New Roman" w:hAnsi="Times New Roman"/>
          <w:w w:val="76"/>
          <w:fitText w:val="3960" w:id="1626014188"/>
        </w:rPr>
        <w:t>Transf</w:t>
      </w:r>
      <w:proofErr w:type="spellEnd"/>
      <w:r w:rsidRPr="00BE2B3C">
        <w:rPr>
          <w:rFonts w:ascii="Times New Roman" w:eastAsia="Times New Roman" w:hAnsi="Times New Roman"/>
          <w:w w:val="76"/>
          <w:fitText w:val="3960" w:id="1626014188"/>
        </w:rPr>
        <w:t>. fundo a fundo estadual - emendas individuais</w:t>
      </w:r>
      <w:r w:rsidRPr="00BE2B3C">
        <w:rPr>
          <w:rFonts w:ascii="Times New Roman" w:eastAsia="Times New Roman" w:hAnsi="Times New Roman"/>
          <w:spacing w:val="39"/>
          <w:w w:val="76"/>
          <w:fitText w:val="3960" w:id="1626014188"/>
        </w:rPr>
        <w:t xml:space="preserve"> </w:t>
      </w:r>
      <w:r w:rsidRPr="00BE2B3C">
        <w:rPr>
          <w:rFonts w:ascii="Times New Roman" w:eastAsia="Times New Roman" w:hAnsi="Times New Roman"/>
        </w:rPr>
        <w:tab/>
        <w:t xml:space="preserve"> R$ </w:t>
      </w:r>
      <w:r w:rsidRPr="00BE2B3C">
        <w:rPr>
          <w:rFonts w:ascii="Times New Roman" w:eastAsia="Times New Roman" w:hAnsi="Times New Roman"/>
        </w:rPr>
        <w:tab/>
        <w:t xml:space="preserve">   50.659,64</w:t>
      </w:r>
    </w:p>
    <w:p w14:paraId="2037048D" w14:textId="77777777" w:rsidR="00C816CE" w:rsidRPr="00BE2B3C" w:rsidRDefault="00BE2B3C" w:rsidP="00BE2B3C">
      <w:pPr>
        <w:tabs>
          <w:tab w:val="left" w:pos="2880"/>
          <w:tab w:val="left" w:pos="7200"/>
          <w:tab w:val="left" w:pos="8364"/>
        </w:tabs>
        <w:ind w:left="2835" w:hanging="2835"/>
        <w:jc w:val="both"/>
        <w:rPr>
          <w:rFonts w:ascii="Times New Roman" w:eastAsia="Times New Roman" w:hAnsi="Times New Roman"/>
        </w:rPr>
      </w:pPr>
      <w:r w:rsidRPr="00BE2B3C">
        <w:rPr>
          <w:rFonts w:ascii="Times New Roman" w:eastAsia="Times New Roman" w:hAnsi="Times New Roman"/>
        </w:rPr>
        <w:tab/>
        <w:t>(cinquenta mil e seiscentos e cinquenta e nove reais e sessenta e quatro centavos)</w:t>
      </w:r>
    </w:p>
    <w:p w14:paraId="5B28CB45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jc w:val="both"/>
        <w:rPr>
          <w:rFonts w:ascii="Times New Roman" w:hAnsi="Times New Roman"/>
        </w:rPr>
      </w:pPr>
    </w:p>
    <w:p w14:paraId="043F23D6" w14:textId="77777777" w:rsidR="00C816CE" w:rsidRPr="00BE2B3C" w:rsidRDefault="00BE2B3C" w:rsidP="00BE2B3C">
      <w:pPr>
        <w:pStyle w:val="NormalWeb"/>
        <w:tabs>
          <w:tab w:val="left" w:pos="7230"/>
          <w:tab w:val="left" w:pos="7655"/>
        </w:tabs>
        <w:spacing w:before="0" w:beforeAutospacing="0" w:after="0" w:afterAutospacing="0"/>
        <w:ind w:left="2124" w:right="-142" w:firstLine="708"/>
        <w:jc w:val="both"/>
        <w:rPr>
          <w:rFonts w:ascii="Times New Roman" w:eastAsia="Times New Roman" w:hAnsi="Times New Roman"/>
          <w:b/>
          <w:bCs/>
        </w:rPr>
      </w:pPr>
      <w:r w:rsidRPr="00BE2B3C">
        <w:rPr>
          <w:rFonts w:ascii="Times New Roman" w:hAnsi="Times New Roman"/>
          <w:b/>
          <w:bCs/>
        </w:rPr>
        <w:t>TOTAL</w:t>
      </w:r>
      <w:r w:rsidRPr="00BE2B3C">
        <w:rPr>
          <w:rFonts w:ascii="Times New Roman" w:hAnsi="Times New Roman"/>
          <w:b/>
          <w:bCs/>
        </w:rPr>
        <w:tab/>
        <w:t>R$</w:t>
      </w:r>
      <w:r w:rsidRPr="00BE2B3C">
        <w:rPr>
          <w:rFonts w:ascii="Times New Roman" w:hAnsi="Times New Roman"/>
          <w:b/>
          <w:bCs/>
        </w:rPr>
        <w:tab/>
        <w:t xml:space="preserve"> 1.430.659,64</w:t>
      </w:r>
    </w:p>
    <w:p w14:paraId="3BA73627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17198386" w14:textId="5DFD5F18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</w:rPr>
        <w:t xml:space="preserve">Art. 3º. Servirá de cobertura para a abertura do Crédito Adicional Suplementar retro, em conformidade com inciso I do </w:t>
      </w:r>
      <w:r w:rsidRPr="00BE2B3C">
        <w:rPr>
          <w:rStyle w:val="Forte"/>
          <w:rFonts w:ascii="Times New Roman" w:hAnsi="Times New Roman"/>
          <w:b w:val="0"/>
        </w:rPr>
        <w:t>§</w:t>
      </w:r>
      <w:r w:rsidRPr="00BE2B3C">
        <w:rPr>
          <w:rFonts w:ascii="Times New Roman" w:hAnsi="Times New Roman"/>
        </w:rPr>
        <w:t xml:space="preserve"> 1º do art. 43, da Lei Federal nº 4.320/64, os recursos no montante de R$ 41.777.000,</w:t>
      </w:r>
      <w:proofErr w:type="gramStart"/>
      <w:r w:rsidRPr="00BE2B3C">
        <w:rPr>
          <w:rFonts w:ascii="Times New Roman" w:hAnsi="Times New Roman"/>
        </w:rPr>
        <w:t>00  (</w:t>
      </w:r>
      <w:proofErr w:type="gramEnd"/>
      <w:r w:rsidRPr="00BE2B3C">
        <w:rPr>
          <w:rFonts w:ascii="Times New Roman" w:hAnsi="Times New Roman"/>
        </w:rPr>
        <w:t>quarenta e um milhões e setecentos e setenta e sete mil reais)</w:t>
      </w:r>
      <w:r w:rsidRPr="00BE2B3C">
        <w:rPr>
          <w:rFonts w:ascii="Times New Roman" w:hAnsi="Times New Roman"/>
          <w:lang w:val="en-US"/>
        </w:rPr>
        <w:t xml:space="preserve"> </w:t>
      </w:r>
      <w:r w:rsidRPr="00BE2B3C">
        <w:rPr>
          <w:rFonts w:ascii="Times New Roman" w:hAnsi="Times New Roman"/>
        </w:rPr>
        <w:t>resultantes do Superávit Financeiro da Fonte de Recurso Livre, apurado conforme Planilha elaborada pela Secretaria Municipal de Finanças e Orçamento, apensada como parte integrante do presente Decreto.</w:t>
      </w:r>
    </w:p>
    <w:p w14:paraId="60B4438F" w14:textId="027F18F6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  <w:lang w:val="en-US"/>
        </w:rPr>
      </w:pPr>
      <w:r w:rsidRPr="00BE2B3C">
        <w:rPr>
          <w:rFonts w:ascii="Times New Roman" w:hAnsi="Times New Roman"/>
        </w:rPr>
        <w:lastRenderedPageBreak/>
        <w:t xml:space="preserve">Art. </w:t>
      </w:r>
      <w:r w:rsidRPr="00BE2B3C">
        <w:rPr>
          <w:rFonts w:ascii="Times New Roman" w:hAnsi="Times New Roman"/>
          <w:lang w:val="en-US"/>
        </w:rPr>
        <w:t>4º.</w:t>
      </w:r>
      <w:r w:rsidRPr="00BE2B3C">
        <w:rPr>
          <w:rFonts w:ascii="Times New Roman" w:hAnsi="Times New Roman"/>
        </w:rPr>
        <w:t xml:space="preserve"> Fica o Poder Executivo Municipal autorizado a efetuar a transposição, remanejamento e transferência de crédito orçamentário, no valor de R$ 1.430.659,64 (um milhão </w:t>
      </w:r>
      <w:r w:rsidRPr="00BE2B3C">
        <w:rPr>
          <w:rFonts w:ascii="Times New Roman" w:hAnsi="Times New Roman"/>
          <w:lang w:val="en-US"/>
        </w:rPr>
        <w:t xml:space="preserve">e </w:t>
      </w:r>
      <w:proofErr w:type="spellStart"/>
      <w:r w:rsidRPr="00BE2B3C">
        <w:rPr>
          <w:rFonts w:ascii="Times New Roman" w:hAnsi="Times New Roman"/>
          <w:lang w:val="en-US"/>
        </w:rPr>
        <w:t>quatrocentos</w:t>
      </w:r>
      <w:proofErr w:type="spellEnd"/>
      <w:r w:rsidRPr="00BE2B3C">
        <w:rPr>
          <w:rFonts w:ascii="Times New Roman" w:hAnsi="Times New Roman"/>
          <w:lang w:val="en-US"/>
        </w:rPr>
        <w:t xml:space="preserve"> e </w:t>
      </w:r>
      <w:proofErr w:type="spellStart"/>
      <w:r w:rsidRPr="00BE2B3C">
        <w:rPr>
          <w:rFonts w:ascii="Times New Roman" w:hAnsi="Times New Roman"/>
          <w:lang w:val="en-US"/>
        </w:rPr>
        <w:t>trinta</w:t>
      </w:r>
      <w:proofErr w:type="spellEnd"/>
      <w:r w:rsidRPr="00BE2B3C">
        <w:rPr>
          <w:rFonts w:ascii="Times New Roman" w:hAnsi="Times New Roman"/>
          <w:lang w:val="en-US"/>
        </w:rPr>
        <w:t xml:space="preserve"> mil e </w:t>
      </w:r>
      <w:proofErr w:type="spellStart"/>
      <w:r w:rsidRPr="00BE2B3C">
        <w:rPr>
          <w:rFonts w:ascii="Times New Roman" w:hAnsi="Times New Roman"/>
          <w:lang w:val="en-US"/>
        </w:rPr>
        <w:t>seiscentos</w:t>
      </w:r>
      <w:proofErr w:type="spellEnd"/>
      <w:r w:rsidRPr="00BE2B3C">
        <w:rPr>
          <w:rFonts w:ascii="Times New Roman" w:hAnsi="Times New Roman"/>
          <w:lang w:val="en-US"/>
        </w:rPr>
        <w:t xml:space="preserve"> e </w:t>
      </w:r>
      <w:proofErr w:type="spellStart"/>
      <w:r w:rsidRPr="00BE2B3C">
        <w:rPr>
          <w:rFonts w:ascii="Times New Roman" w:hAnsi="Times New Roman"/>
          <w:lang w:val="en-US"/>
        </w:rPr>
        <w:t>cinquenta</w:t>
      </w:r>
      <w:proofErr w:type="spellEnd"/>
      <w:r w:rsidRPr="00BE2B3C">
        <w:rPr>
          <w:rFonts w:ascii="Times New Roman" w:hAnsi="Times New Roman"/>
          <w:lang w:val="en-US"/>
        </w:rPr>
        <w:t xml:space="preserve"> e </w:t>
      </w:r>
      <w:proofErr w:type="spellStart"/>
      <w:r w:rsidRPr="00BE2B3C">
        <w:rPr>
          <w:rFonts w:ascii="Times New Roman" w:hAnsi="Times New Roman"/>
          <w:lang w:val="en-US"/>
        </w:rPr>
        <w:t>nove</w:t>
      </w:r>
      <w:proofErr w:type="spellEnd"/>
      <w:r w:rsidRPr="00BE2B3C">
        <w:rPr>
          <w:rFonts w:ascii="Times New Roman" w:hAnsi="Times New Roman"/>
          <w:lang w:val="en-US"/>
        </w:rPr>
        <w:t xml:space="preserve"> reais e </w:t>
      </w:r>
      <w:proofErr w:type="spellStart"/>
      <w:r w:rsidRPr="00BE2B3C">
        <w:rPr>
          <w:rFonts w:ascii="Times New Roman" w:hAnsi="Times New Roman"/>
          <w:lang w:val="en-US"/>
        </w:rPr>
        <w:t>sessenta</w:t>
      </w:r>
      <w:proofErr w:type="spellEnd"/>
      <w:r w:rsidRPr="00BE2B3C">
        <w:rPr>
          <w:rFonts w:ascii="Times New Roman" w:hAnsi="Times New Roman"/>
          <w:lang w:val="en-US"/>
        </w:rPr>
        <w:t xml:space="preserve"> e </w:t>
      </w:r>
      <w:proofErr w:type="spellStart"/>
      <w:r w:rsidRPr="00BE2B3C">
        <w:rPr>
          <w:rFonts w:ascii="Times New Roman" w:hAnsi="Times New Roman"/>
          <w:lang w:val="en-US"/>
        </w:rPr>
        <w:t>quatro</w:t>
      </w:r>
      <w:proofErr w:type="spellEnd"/>
      <w:r w:rsidRPr="00BE2B3C">
        <w:rPr>
          <w:rFonts w:ascii="Times New Roman" w:hAnsi="Times New Roman"/>
          <w:lang w:val="en-US"/>
        </w:rPr>
        <w:t xml:space="preserve"> centavos)</w:t>
      </w:r>
      <w:r w:rsidRPr="00BE2B3C">
        <w:rPr>
          <w:rFonts w:ascii="Times New Roman" w:hAnsi="Times New Roman"/>
        </w:rPr>
        <w:t>,</w:t>
      </w:r>
      <w:r w:rsidRPr="00BE2B3C">
        <w:rPr>
          <w:rFonts w:ascii="Times New Roman" w:hAnsi="Times New Roman"/>
          <w:lang w:val="en-US"/>
        </w:rPr>
        <w:t xml:space="preserve"> </w:t>
      </w:r>
      <w:r w:rsidRPr="00BE2B3C">
        <w:rPr>
          <w:rFonts w:ascii="Times New Roman" w:hAnsi="Times New Roman"/>
        </w:rPr>
        <w:t>nos termos do Artigo 167, inciso VI da Constituição Federal, autorizado art.15 da Lei nº 3342/2024 - LDO/2025</w:t>
      </w:r>
      <w:r w:rsidRPr="00BE2B3C">
        <w:rPr>
          <w:rFonts w:ascii="Times New Roman" w:hAnsi="Times New Roman"/>
          <w:lang w:val="en-US"/>
        </w:rPr>
        <w:t>.</w:t>
      </w:r>
    </w:p>
    <w:p w14:paraId="75B2C641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</w:p>
    <w:p w14:paraId="0AB232B9" w14:textId="0334F87F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</w:rPr>
        <w:t xml:space="preserve">Art. </w:t>
      </w:r>
      <w:r w:rsidRPr="00BE2B3C">
        <w:rPr>
          <w:rFonts w:ascii="Times New Roman" w:hAnsi="Times New Roman"/>
          <w:lang w:val="en-US"/>
        </w:rPr>
        <w:t>5º.</w:t>
      </w:r>
      <w:r w:rsidRPr="00BE2B3C">
        <w:rPr>
          <w:rFonts w:ascii="Times New Roman" w:hAnsi="Times New Roman"/>
        </w:rPr>
        <w:t xml:space="preserve"> Est</w:t>
      </w:r>
      <w:r w:rsidRPr="00BE2B3C">
        <w:rPr>
          <w:rFonts w:ascii="Times New Roman" w:hAnsi="Times New Roman"/>
          <w:lang w:val="en-US"/>
        </w:rPr>
        <w:t>a</w:t>
      </w:r>
      <w:r w:rsidRPr="00BE2B3C">
        <w:rPr>
          <w:rFonts w:ascii="Times New Roman" w:hAnsi="Times New Roman"/>
        </w:rPr>
        <w:t xml:space="preserve"> </w:t>
      </w:r>
      <w:r w:rsidRPr="00BE2B3C">
        <w:rPr>
          <w:rFonts w:ascii="Times New Roman" w:hAnsi="Times New Roman"/>
          <w:lang w:val="en-US"/>
        </w:rPr>
        <w:t xml:space="preserve">Lei </w:t>
      </w:r>
      <w:r w:rsidRPr="00BE2B3C">
        <w:rPr>
          <w:rFonts w:ascii="Times New Roman" w:hAnsi="Times New Roman"/>
        </w:rPr>
        <w:t>entra em vigor na data de sua publicação.</w:t>
      </w:r>
    </w:p>
    <w:p w14:paraId="41288F4C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</w:p>
    <w:p w14:paraId="4162FF9E" w14:textId="48EBC06F" w:rsidR="00C816CE" w:rsidRPr="00BE2B3C" w:rsidRDefault="00BE2B3C" w:rsidP="00BE2B3C">
      <w:pPr>
        <w:tabs>
          <w:tab w:val="left" w:pos="2835"/>
          <w:tab w:val="left" w:pos="3402"/>
          <w:tab w:val="left" w:pos="6804"/>
          <w:tab w:val="left" w:pos="7938"/>
        </w:tabs>
        <w:ind w:firstLine="567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</w:rPr>
        <w:t xml:space="preserve">Art. </w:t>
      </w:r>
      <w:r w:rsidRPr="00BE2B3C">
        <w:rPr>
          <w:rFonts w:ascii="Times New Roman" w:hAnsi="Times New Roman"/>
          <w:lang w:val="en-US"/>
        </w:rPr>
        <w:t>6º.</w:t>
      </w:r>
      <w:r w:rsidRPr="00BE2B3C">
        <w:rPr>
          <w:rFonts w:ascii="Times New Roman" w:hAnsi="Times New Roman"/>
        </w:rPr>
        <w:t xml:space="preserve"> Ficam revogadas as disposições em contrário.</w:t>
      </w:r>
    </w:p>
    <w:p w14:paraId="48E8F588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757B3B85" w14:textId="77777777" w:rsidR="00C816CE" w:rsidRPr="00BE2B3C" w:rsidRDefault="00C816CE" w:rsidP="00BE2B3C">
      <w:pPr>
        <w:tabs>
          <w:tab w:val="left" w:pos="2835"/>
          <w:tab w:val="left" w:pos="3402"/>
          <w:tab w:val="left" w:pos="6804"/>
          <w:tab w:val="left" w:pos="7938"/>
        </w:tabs>
        <w:ind w:firstLine="2835"/>
        <w:jc w:val="both"/>
        <w:rPr>
          <w:rFonts w:ascii="Times New Roman" w:hAnsi="Times New Roman"/>
        </w:rPr>
      </w:pPr>
    </w:p>
    <w:p w14:paraId="59C3534D" w14:textId="77777777" w:rsidR="00BE2B3C" w:rsidRPr="00BE2B3C" w:rsidRDefault="00BE2B3C" w:rsidP="00BE2B3C">
      <w:pPr>
        <w:ind w:left="2835"/>
        <w:jc w:val="both"/>
        <w:rPr>
          <w:rFonts w:ascii="Times New Roman" w:hAnsi="Times New Roman"/>
          <w:b/>
        </w:rPr>
      </w:pPr>
      <w:bookmarkStart w:id="3" w:name="_Hlk196466574"/>
      <w:r w:rsidRPr="00BE2B3C">
        <w:rPr>
          <w:rFonts w:ascii="Times New Roman" w:hAnsi="Times New Roman"/>
          <w:b/>
        </w:rPr>
        <w:t>CÂMARA MUNICIPAL DE SINOP</w:t>
      </w:r>
    </w:p>
    <w:p w14:paraId="355F9FB8" w14:textId="77777777" w:rsidR="00BE2B3C" w:rsidRPr="00BE2B3C" w:rsidRDefault="00BE2B3C" w:rsidP="00BE2B3C">
      <w:pPr>
        <w:ind w:left="2835"/>
        <w:jc w:val="both"/>
        <w:rPr>
          <w:rFonts w:ascii="Times New Roman" w:hAnsi="Times New Roman"/>
          <w:b/>
        </w:rPr>
      </w:pPr>
      <w:r w:rsidRPr="00BE2B3C">
        <w:rPr>
          <w:rFonts w:ascii="Times New Roman" w:hAnsi="Times New Roman"/>
          <w:b/>
        </w:rPr>
        <w:t>ESTADO DE MATO GROSSO</w:t>
      </w:r>
    </w:p>
    <w:p w14:paraId="307F1B27" w14:textId="68996BF4" w:rsidR="00BE2B3C" w:rsidRPr="00BE2B3C" w:rsidRDefault="00BE2B3C" w:rsidP="00BE2B3C">
      <w:pPr>
        <w:ind w:left="2835"/>
        <w:jc w:val="both"/>
        <w:rPr>
          <w:rFonts w:ascii="Times New Roman" w:hAnsi="Times New Roman"/>
        </w:rPr>
      </w:pPr>
      <w:r w:rsidRPr="00BE2B3C">
        <w:rPr>
          <w:rFonts w:ascii="Times New Roman" w:hAnsi="Times New Roman"/>
          <w:b/>
        </w:rPr>
        <w:t xml:space="preserve">Em, </w:t>
      </w:r>
      <w:r w:rsidRPr="00BE2B3C">
        <w:rPr>
          <w:rFonts w:ascii="Times New Roman" w:hAnsi="Times New Roman"/>
        </w:rPr>
        <w:t>27 de maio de 2025</w:t>
      </w:r>
    </w:p>
    <w:p w14:paraId="174181AF" w14:textId="77777777" w:rsidR="00BE2B3C" w:rsidRPr="00BE2B3C" w:rsidRDefault="00BE2B3C" w:rsidP="00BE2B3C">
      <w:pPr>
        <w:tabs>
          <w:tab w:val="left" w:pos="284"/>
        </w:tabs>
        <w:ind w:left="2835"/>
        <w:jc w:val="both"/>
        <w:rPr>
          <w:rFonts w:ascii="Times New Roman" w:hAnsi="Times New Roman"/>
        </w:rPr>
      </w:pPr>
    </w:p>
    <w:p w14:paraId="4718DA3C" w14:textId="77777777" w:rsidR="00BE2B3C" w:rsidRPr="00BE2B3C" w:rsidRDefault="00BE2B3C" w:rsidP="00BE2B3C">
      <w:pPr>
        <w:tabs>
          <w:tab w:val="left" w:pos="284"/>
        </w:tabs>
        <w:ind w:left="2835"/>
        <w:jc w:val="both"/>
        <w:rPr>
          <w:rFonts w:ascii="Times New Roman" w:hAnsi="Times New Roman"/>
        </w:rPr>
      </w:pPr>
    </w:p>
    <w:p w14:paraId="1F790A76" w14:textId="77777777" w:rsidR="00BE2B3C" w:rsidRPr="00BE2B3C" w:rsidRDefault="00BE2B3C" w:rsidP="00BE2B3C">
      <w:pPr>
        <w:tabs>
          <w:tab w:val="left" w:pos="284"/>
        </w:tabs>
        <w:ind w:left="2835"/>
        <w:jc w:val="both"/>
        <w:rPr>
          <w:rFonts w:ascii="Times New Roman" w:hAnsi="Times New Roman"/>
        </w:rPr>
      </w:pPr>
    </w:p>
    <w:p w14:paraId="01932278" w14:textId="77777777" w:rsidR="00BE2B3C" w:rsidRPr="00BE2B3C" w:rsidRDefault="00BE2B3C" w:rsidP="00BE2B3C">
      <w:pPr>
        <w:pStyle w:val="Recuodecorpodetexto2"/>
        <w:numPr>
          <w:ilvl w:val="0"/>
          <w:numId w:val="1"/>
        </w:numPr>
        <w:autoSpaceDN w:val="0"/>
        <w:spacing w:after="0" w:line="240" w:lineRule="auto"/>
        <w:ind w:left="2835"/>
        <w:rPr>
          <w:rFonts w:ascii="Garamond" w:hAnsi="Garamond" w:cs="Courier New"/>
          <w:i/>
          <w:sz w:val="40"/>
          <w:szCs w:val="40"/>
        </w:rPr>
      </w:pPr>
      <w:r w:rsidRPr="00BE2B3C">
        <w:rPr>
          <w:rFonts w:ascii="Garamond" w:hAnsi="Garamond" w:cs="Courier New"/>
          <w:i/>
          <w:sz w:val="40"/>
          <w:szCs w:val="40"/>
        </w:rPr>
        <w:t>Remídio Kuntz</w:t>
      </w:r>
    </w:p>
    <w:p w14:paraId="049E01A8" w14:textId="77777777" w:rsidR="00BE2B3C" w:rsidRPr="00BE2B3C" w:rsidRDefault="00BE2B3C" w:rsidP="00BE2B3C">
      <w:pPr>
        <w:pStyle w:val="Corpodetexto"/>
      </w:pPr>
      <w:r w:rsidRPr="00BE2B3C">
        <w:t>Presidente</w:t>
      </w:r>
    </w:p>
    <w:bookmarkEnd w:id="3"/>
    <w:p w14:paraId="51DF0055" w14:textId="77777777" w:rsidR="00C816CE" w:rsidRDefault="00C816CE" w:rsidP="00BE2B3C">
      <w:pPr>
        <w:tabs>
          <w:tab w:val="left" w:pos="3119"/>
          <w:tab w:val="left" w:pos="3402"/>
          <w:tab w:val="left" w:pos="6804"/>
          <w:tab w:val="left" w:pos="7938"/>
        </w:tabs>
        <w:ind w:left="2835"/>
        <w:rPr>
          <w:b/>
        </w:rPr>
      </w:pPr>
    </w:p>
    <w:p w14:paraId="7F707592" w14:textId="77777777" w:rsidR="00C816CE" w:rsidRDefault="00C816CE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  <w:sectPr w:rsidR="00C816CE" w:rsidSect="001A5549">
          <w:pgSz w:w="11906" w:h="16838"/>
          <w:pgMar w:top="2268" w:right="1418" w:bottom="964" w:left="1418" w:header="709" w:footer="709" w:gutter="0"/>
          <w:cols w:space="708"/>
          <w:docGrid w:linePitch="360"/>
        </w:sectPr>
      </w:pPr>
    </w:p>
    <w:tbl>
      <w:tblPr>
        <w:tblW w:w="15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1149"/>
        <w:gridCol w:w="1221"/>
        <w:gridCol w:w="1033"/>
        <w:gridCol w:w="1350"/>
        <w:gridCol w:w="1235"/>
        <w:gridCol w:w="1482"/>
        <w:gridCol w:w="2500"/>
        <w:gridCol w:w="175"/>
        <w:gridCol w:w="1079"/>
      </w:tblGrid>
      <w:tr w:rsidR="00C816CE" w14:paraId="7F9B302C" w14:textId="77777777">
        <w:trPr>
          <w:trHeight w:val="163"/>
        </w:trPr>
        <w:tc>
          <w:tcPr>
            <w:tcW w:w="15080" w:type="dxa"/>
            <w:gridSpan w:val="10"/>
            <w:shd w:val="clear" w:color="auto" w:fill="auto"/>
            <w:noWrap/>
            <w:vAlign w:val="bottom"/>
          </w:tcPr>
          <w:p w14:paraId="5336CC71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lastRenderedPageBreak/>
              <w:t>A N E X O V – SUPERÁVIT FINANCEIRO (DEC. Nº 001/2025)</w:t>
            </w:r>
          </w:p>
        </w:tc>
      </w:tr>
      <w:tr w:rsidR="00C816CE" w14:paraId="261BCAC3" w14:textId="77777777">
        <w:trPr>
          <w:trHeight w:val="163"/>
        </w:trPr>
        <w:tc>
          <w:tcPr>
            <w:tcW w:w="3856" w:type="dxa"/>
            <w:shd w:val="clear" w:color="auto" w:fill="auto"/>
            <w:vAlign w:val="bottom"/>
          </w:tcPr>
          <w:p w14:paraId="4D1A6630" w14:textId="77777777" w:rsidR="00C816CE" w:rsidRDefault="00C816CE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</w:tcPr>
          <w:p w14:paraId="2185C1F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noWrap/>
            <w:vAlign w:val="bottom"/>
          </w:tcPr>
          <w:p w14:paraId="1941EF8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</w:tcPr>
          <w:p w14:paraId="3191456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C02AA2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</w:tcPr>
          <w:p w14:paraId="56B3A8B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</w:tcPr>
          <w:p w14:paraId="557FF86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shd w:val="clear" w:color="auto" w:fill="auto"/>
            <w:noWrap/>
            <w:vAlign w:val="bottom"/>
          </w:tcPr>
          <w:p w14:paraId="329F023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  <w:noWrap/>
            <w:vAlign w:val="bottom"/>
          </w:tcPr>
          <w:p w14:paraId="1A4AA48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0702FD50" w14:textId="77777777">
        <w:trPr>
          <w:trHeight w:val="163"/>
        </w:trPr>
        <w:tc>
          <w:tcPr>
            <w:tcW w:w="15080" w:type="dxa"/>
            <w:gridSpan w:val="10"/>
            <w:shd w:val="clear" w:color="auto" w:fill="auto"/>
            <w:noWrap/>
            <w:vAlign w:val="bottom"/>
          </w:tcPr>
          <w:p w14:paraId="2CF27C57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EXERCÍCIO DE 2024 SUPLEMENTADO PARA O EXERCÍCIO DE 2025.</w:t>
            </w:r>
          </w:p>
        </w:tc>
      </w:tr>
      <w:tr w:rsidR="00C816CE" w14:paraId="12A977C6" w14:textId="77777777">
        <w:trPr>
          <w:trHeight w:val="163"/>
        </w:trPr>
        <w:tc>
          <w:tcPr>
            <w:tcW w:w="15080" w:type="dxa"/>
            <w:gridSpan w:val="10"/>
            <w:shd w:val="clear" w:color="auto" w:fill="auto"/>
            <w:noWrap/>
            <w:vAlign w:val="bottom"/>
          </w:tcPr>
          <w:p w14:paraId="218C4088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PREFEITURA MUNICIPAL DE SINOP – SECRETARIA MUNICIPAL DE FINANÇAS E ORÇAMENTO.</w:t>
            </w:r>
          </w:p>
        </w:tc>
      </w:tr>
      <w:tr w:rsidR="00C816CE" w14:paraId="32BBF341" w14:textId="77777777">
        <w:trPr>
          <w:trHeight w:val="163"/>
        </w:trPr>
        <w:tc>
          <w:tcPr>
            <w:tcW w:w="3856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25AD8C35" w14:textId="77777777" w:rsidR="00C816CE" w:rsidRDefault="00C816CE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43A4218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5F15CC6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73AB70B4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6032CB0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55A53024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6F0E9BC8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64B0131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</w:tcPr>
          <w:p w14:paraId="7E41338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2134E50D" w14:textId="77777777">
        <w:trPr>
          <w:trHeight w:val="180"/>
        </w:trPr>
        <w:tc>
          <w:tcPr>
            <w:tcW w:w="150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72E678" w14:textId="77777777" w:rsidR="00C816CE" w:rsidRDefault="00BE2B3C">
            <w:pPr>
              <w:jc w:val="both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DEMONSTRATIVO DE DISTRIBUIÇÃO DE RECURSOS EM CONTA SALDO 2024 PARA SUPLEMENTAÇÃO 2025</w:t>
            </w:r>
          </w:p>
        </w:tc>
      </w:tr>
      <w:tr w:rsidR="00C816CE" w14:paraId="5379732C" w14:textId="77777777">
        <w:trPr>
          <w:trHeight w:val="573"/>
        </w:trPr>
        <w:tc>
          <w:tcPr>
            <w:tcW w:w="38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89E509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RRECURSO/CONTA</w:t>
            </w:r>
          </w:p>
        </w:tc>
        <w:tc>
          <w:tcPr>
            <w:tcW w:w="114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A12919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RESTOS LIQUIDADOS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E7B14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RESTOS A LIQUIDAR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4CF962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DEP.TERC./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SERV.DA DIV. A PAGAR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73C39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TOTAL RP EXERCICIO 2024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6D4761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RECURSOS EM CONTA - BDT 31/12/2024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47D7BF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TOTAL A SER SUPLEMENTADO/ SUPERÁVIT FINANCEIRO</w:t>
            </w:r>
          </w:p>
        </w:tc>
        <w:tc>
          <w:tcPr>
            <w:tcW w:w="26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0A1D1E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DOTAÇÃO ORÇAMENTÁRIA A SER SUPLEMENTADA/FONTE</w:t>
            </w:r>
          </w:p>
        </w:tc>
        <w:tc>
          <w:tcPr>
            <w:tcW w:w="10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0E67627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VALOR R$</w:t>
            </w:r>
          </w:p>
        </w:tc>
      </w:tr>
      <w:tr w:rsidR="00C816CE" w14:paraId="5BB6F835" w14:textId="77777777">
        <w:trPr>
          <w:trHeight w:val="180"/>
        </w:trPr>
        <w:tc>
          <w:tcPr>
            <w:tcW w:w="38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9A9D56F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(A)</w:t>
            </w:r>
          </w:p>
        </w:tc>
        <w:tc>
          <w:tcPr>
            <w:tcW w:w="11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5E8A86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(B)</w:t>
            </w:r>
          </w:p>
        </w:tc>
        <w:tc>
          <w:tcPr>
            <w:tcW w:w="12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456A9D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(C)</w:t>
            </w:r>
          </w:p>
        </w:tc>
        <w:tc>
          <w:tcPr>
            <w:tcW w:w="1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B79422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(D)</w:t>
            </w: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C82A9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(E) = (B+C+D)</w:t>
            </w:r>
          </w:p>
        </w:tc>
        <w:tc>
          <w:tcPr>
            <w:tcW w:w="12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1D7E1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(F)</w:t>
            </w:r>
          </w:p>
        </w:tc>
        <w:tc>
          <w:tcPr>
            <w:tcW w:w="14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0F87EB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G )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= (F - E) </w:t>
            </w:r>
          </w:p>
        </w:tc>
        <w:tc>
          <w:tcPr>
            <w:tcW w:w="267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1702CF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54BD49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5A4F7F49" w14:textId="77777777">
        <w:trPr>
          <w:trHeight w:val="180"/>
        </w:trPr>
        <w:tc>
          <w:tcPr>
            <w:tcW w:w="1508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41599D6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FONTE: 1.500.0000.000 E 2.500.0000.000</w:t>
            </w:r>
          </w:p>
        </w:tc>
      </w:tr>
      <w:tr w:rsidR="00C816CE" w14:paraId="5A8CD25D" w14:textId="77777777">
        <w:trPr>
          <w:trHeight w:val="257"/>
        </w:trPr>
        <w:tc>
          <w:tcPr>
            <w:tcW w:w="385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ACB1A2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2001 -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Brasil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FPM - 111.431-X</w:t>
            </w:r>
          </w:p>
        </w:tc>
        <w:tc>
          <w:tcPr>
            <w:tcW w:w="11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4E8EE5E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3.540.873,09</w:t>
            </w:r>
          </w:p>
        </w:tc>
        <w:tc>
          <w:tcPr>
            <w:tcW w:w="12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3F74C48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18.746.832,21</w:t>
            </w:r>
          </w:p>
        </w:tc>
        <w:tc>
          <w:tcPr>
            <w:tcW w:w="1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C462105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500.810,64</w:t>
            </w:r>
          </w:p>
        </w:tc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D91DE4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22.788.515,94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04A1B0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3.337.242,60</w:t>
            </w:r>
          </w:p>
        </w:tc>
        <w:tc>
          <w:tcPr>
            <w:tcW w:w="14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121C4DC" w14:textId="77777777" w:rsidR="00C816CE" w:rsidRDefault="00BE2B3C">
            <w:pPr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112.932.389,44</w:t>
            </w:r>
          </w:p>
        </w:tc>
        <w:tc>
          <w:tcPr>
            <w:tcW w:w="267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BF5BF39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03 data 06/01/2025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4BF7B79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26.843.882,00</w:t>
            </w:r>
          </w:p>
        </w:tc>
      </w:tr>
      <w:tr w:rsidR="00C816CE" w14:paraId="2DDA14D6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48EC86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2003 -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Bco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Brasil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MOVT. 111.770-X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827F92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E459BC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1E6EFA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96D11D8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CFD6BF4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39.303.824,09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20F4E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47A9C35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33 data 05/02/2025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3F5816D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12.689.790,68</w:t>
            </w:r>
          </w:p>
        </w:tc>
      </w:tr>
      <w:tr w:rsidR="00C816CE" w14:paraId="51447DD6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92C751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2004 - Caixa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Econ.Federal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- CT. SALARIO-028-3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DA5B0A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89001DA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6F11CB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B67F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57F1CE1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526.315,53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A367D0D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4B16B07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44 data 12/02/2025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C95FA44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7.287.901,86</w:t>
            </w:r>
          </w:p>
        </w:tc>
      </w:tr>
      <w:tr w:rsidR="00C816CE" w14:paraId="7CF75B1B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869D80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2011 - CEF - PMS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Execução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Fiscal 79-8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01DC3EF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A666A9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179E1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D2D570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B04B533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84.210,91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B1BFB05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4D81529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61 data 27/02/2025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154C6C3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542.106,56</w:t>
            </w:r>
          </w:p>
        </w:tc>
      </w:tr>
      <w:tr w:rsidR="00C816CE" w14:paraId="29030596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9E9548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2012 - BCO DO BRASIL - IPVA 43.111-7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C632E21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19E206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DD39F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DE1EB4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C8D8B1B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821.980,33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C17F33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2C2E7B2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70 data 10/03/2025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74C6F0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7.720.088,28</w:t>
            </w:r>
          </w:p>
        </w:tc>
      </w:tr>
      <w:tr w:rsidR="00C816CE" w14:paraId="7C121806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79AA5B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2013 - BC. DO BRASIL - ICMS - 25.013-9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E8F3C1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5D2440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E0E49D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9CAF9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57E77E3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1.283.031,33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67D771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BEBD77B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88 data 10/03/2025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1573086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1.480.000,00</w:t>
            </w:r>
          </w:p>
        </w:tc>
      </w:tr>
      <w:tr w:rsidR="00C816CE" w14:paraId="48F17E7C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D1BDEF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2014 - CAIXA ECON. FEDERAL - IPTU 61-5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A5E965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A9834D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E36A13A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DC00A51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71592C1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787.919,14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954426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406C270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90 data 26/03/2025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3FBF2BC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5.748.047,27</w:t>
            </w:r>
          </w:p>
        </w:tc>
      </w:tr>
      <w:tr w:rsidR="00C816CE" w14:paraId="6F17F06D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7453B8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2016 - CAIXA ECON.FEDERAL-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CT.MOVT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. 4-6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7A75BF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45F262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2622D8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BE2841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A3CEC9D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58.866.115,43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33B02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EAEA976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Projeto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de lei 29 data 09/04/2025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DE43EBF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3.831.481,53</w:t>
            </w:r>
          </w:p>
        </w:tc>
      </w:tr>
      <w:tr w:rsidR="00C816CE" w14:paraId="0CCE7C1F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A3931F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2018 - BCO DO BRASIL - CFM - 28.866-7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D95EFE1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926EB8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97D025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8BFDC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51EC2B5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5.051,25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20025B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DC762D5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Decreto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105 data 02/04/2025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12DDF3F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584.123,17</w:t>
            </w:r>
          </w:p>
        </w:tc>
      </w:tr>
      <w:tr w:rsidR="00C816CE" w14:paraId="10AFB673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8F0186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2022 - CEF - ISSQN 468-8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A42CCA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EBBD41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76F9FD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938D14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EC4E1F9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5.524.199,42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8ABE68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3605E00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2094.3.3.50.85.00.00 25001002000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BC4361D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21.421.576,66</w:t>
            </w:r>
          </w:p>
        </w:tc>
      </w:tr>
      <w:tr w:rsidR="00C816CE" w14:paraId="7C2290DD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5A3071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2024 - BC. DO BRASIL - CT. MOVT. 109.554-4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4177B1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0C14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89DEE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A665560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50CF2AE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62.447,35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5E228C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3BDC618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2100.3.3.50.85.00.00 25001002000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A182C2C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8.227.064,44</w:t>
            </w:r>
          </w:p>
        </w:tc>
      </w:tr>
      <w:tr w:rsidR="00C816CE" w14:paraId="4CFC3EAC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E0C11B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2031 - BCO DO BRASIL-ISSQN CENTRAL-36.555-6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83F81E5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A73F91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509DB8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5E3313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21ECD73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2.380.276,94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C2F5AB1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012B426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2102.3.3.50.85.00.00 25001002000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91FC8C8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1.696.531,00</w:t>
            </w:r>
          </w:p>
        </w:tc>
      </w:tr>
      <w:tr w:rsidR="00C816CE" w14:paraId="50B24043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AB021C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2032 - CEF 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Arrecadação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296-0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B8A1D9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167B662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7200D3F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7981FD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6FB7EC7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5.254.918,47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6E34CE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B7622FD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2104.3.3.50.85.00.00 25001002000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6450B98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9.882.578,08</w:t>
            </w:r>
          </w:p>
        </w:tc>
      </w:tr>
      <w:tr w:rsidR="00C816CE" w14:paraId="614F435F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C4F35B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2043 - BCO DO BRASIL IPI 119.664-2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327B03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5EF575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94C6D5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A1454E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118CD5F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266.002,72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6769C4A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AE65A78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2106.3.3.50.85.00.00 25001002000</w:t>
            </w: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89E2C42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549.249,82</w:t>
            </w:r>
          </w:p>
        </w:tc>
      </w:tr>
      <w:tr w:rsidR="00C816CE" w14:paraId="25A3D099" w14:textId="77777777">
        <w:trPr>
          <w:trHeight w:val="257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7A3EC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2048 - BCO.DO BRASIL-PMS SIMPLES NACIONAL 37.716-3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419F25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A235F5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07C2F8D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1C5E565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B0F4FAB" w14:textId="77777777" w:rsidR="00C816CE" w:rsidRDefault="00BE2B3C">
            <w:pPr>
              <w:jc w:val="righ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1.455.134,66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7383B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335303C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3BB704A" w14:textId="77777777" w:rsidR="00C816CE" w:rsidRDefault="00C816C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7D9A6406" w14:textId="77777777">
        <w:trPr>
          <w:trHeight w:val="180"/>
        </w:trPr>
        <w:tc>
          <w:tcPr>
            <w:tcW w:w="385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8C58EB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2097-BC. BRASIL HIDRICOS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E27C49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7C2B51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6256D5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A2B497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5DE2068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9.864.891,62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336DE1A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EBF0ABA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6BEC29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01105D75" w14:textId="77777777">
        <w:trPr>
          <w:trHeight w:val="180"/>
        </w:trPr>
        <w:tc>
          <w:tcPr>
            <w:tcW w:w="385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95ED08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5067- BC BRASIL FUNDO SAUDE</w:t>
            </w: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D52A935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AE92B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325085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9F0BD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6A8C0EE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5.897.343,59</w:t>
            </w: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4E507F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9592B0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10CA0E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610B2857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4155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A022DA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AA81CA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D16E64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8EB62BD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F2434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E0523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308F78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99A48F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51F35C06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6D808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613C8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B6B865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D3815D0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416B3EC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3B0DB2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0DDD63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FC1E27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41EFE96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0DEF31DC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92C9A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CB9C5C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2B65273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C76467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3307931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BEE5CBF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4D17E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B9F52D2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C75374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5948E7A1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DDFA1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373AA98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49FC14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16FB0E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A58FFD5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4E87060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BD5431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447AFD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68F6FB3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6B9161EA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D0354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9E89CF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CD7331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8A66D3B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D7D13A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9A3F2E8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51DACF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4158E4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730A60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46389E31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01A4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793BA9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1059DCA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D800549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E9C2523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DED0AE0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F61F23C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35F9D2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D13CC6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69857BBC" w14:textId="77777777">
        <w:trPr>
          <w:trHeight w:val="180"/>
        </w:trPr>
        <w:tc>
          <w:tcPr>
            <w:tcW w:w="38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5EBDE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7D7D066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BF6FEE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656BFAC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9F0E46D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FBD52E4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AC386EE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DCBA2E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833D784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3B4A6ABF" w14:textId="77777777">
        <w:trPr>
          <w:trHeight w:val="257"/>
        </w:trPr>
        <w:tc>
          <w:tcPr>
            <w:tcW w:w="3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C63F9D3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TOTAIS</w:t>
            </w:r>
          </w:p>
        </w:tc>
        <w:tc>
          <w:tcPr>
            <w:tcW w:w="11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A5CABC9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3.540.873,09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E7617E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18.746.832,21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AD80A9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500.810,64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742EC9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22.788.515,94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833556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135.720.905,38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8D1ED7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112.932.389,44</w:t>
            </w:r>
          </w:p>
        </w:tc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2B98D2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0CA1F2B" w14:textId="77777777" w:rsidR="00C816CE" w:rsidRDefault="00BE2B3C">
            <w:pPr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108.504.421,35</w:t>
            </w:r>
          </w:p>
        </w:tc>
      </w:tr>
      <w:tr w:rsidR="00C816CE" w14:paraId="089420CE" w14:textId="77777777">
        <w:trPr>
          <w:trHeight w:val="180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3910FE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TOTAL SUPERÁVIT FINANCEIRO= (G-I)</w:t>
            </w:r>
          </w:p>
        </w:tc>
        <w:tc>
          <w:tcPr>
            <w:tcW w:w="5236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48624F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R$ 4.427.968,09</w:t>
            </w:r>
          </w:p>
        </w:tc>
      </w:tr>
      <w:tr w:rsidR="00C816CE" w14:paraId="650A4809" w14:textId="77777777">
        <w:trPr>
          <w:trHeight w:val="180"/>
        </w:trPr>
        <w:tc>
          <w:tcPr>
            <w:tcW w:w="9844" w:type="dxa"/>
            <w:gridSpan w:val="6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10770C8" w14:textId="77777777" w:rsidR="00C816CE" w:rsidRDefault="00BE2B3C">
            <w:pPr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Nota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: A) Dados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Extraídos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do BDT de 31/12/2024 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Relação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Restos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Pagar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em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31/12/2024.</w:t>
            </w:r>
          </w:p>
        </w:tc>
        <w:tc>
          <w:tcPr>
            <w:tcW w:w="5236" w:type="dxa"/>
            <w:gridSpan w:val="4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14:paraId="32E100F1" w14:textId="77777777" w:rsidR="00C816CE" w:rsidRDefault="00BE2B3C">
            <w:pPr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Secretária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Municipal de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Finanças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Orçamento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>/DPO 30/04/2025</w:t>
            </w:r>
          </w:p>
        </w:tc>
      </w:tr>
      <w:tr w:rsidR="00C816CE" w14:paraId="0039516E" w14:textId="77777777">
        <w:trPr>
          <w:trHeight w:val="163"/>
        </w:trPr>
        <w:tc>
          <w:tcPr>
            <w:tcW w:w="3856" w:type="dxa"/>
            <w:shd w:val="clear" w:color="auto" w:fill="auto"/>
            <w:vAlign w:val="bottom"/>
          </w:tcPr>
          <w:p w14:paraId="26A6F42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14:paraId="7B5DF621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552822E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14:paraId="27FB1DA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8F137EC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vAlign w:val="bottom"/>
          </w:tcPr>
          <w:p w14:paraId="006178DB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</w:tcPr>
          <w:p w14:paraId="2C8E0F1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14:paraId="62364E7C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bottom"/>
          </w:tcPr>
          <w:p w14:paraId="7F4BB0E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21B9DCAF" w14:textId="77777777">
        <w:trPr>
          <w:trHeight w:val="163"/>
        </w:trPr>
        <w:tc>
          <w:tcPr>
            <w:tcW w:w="3856" w:type="dxa"/>
            <w:shd w:val="clear" w:color="auto" w:fill="auto"/>
            <w:vAlign w:val="bottom"/>
          </w:tcPr>
          <w:p w14:paraId="63C6EF7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14:paraId="58D7C887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AB5C3C9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14:paraId="670E8A76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97BC16F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vAlign w:val="bottom"/>
          </w:tcPr>
          <w:p w14:paraId="062C8D15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</w:tcPr>
          <w:p w14:paraId="0E6796B0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14:paraId="0872EF5A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bottom"/>
          </w:tcPr>
          <w:p w14:paraId="44A2D83C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1C49CC9B" w14:textId="77777777">
        <w:trPr>
          <w:trHeight w:val="163"/>
        </w:trPr>
        <w:tc>
          <w:tcPr>
            <w:tcW w:w="3856" w:type="dxa"/>
            <w:shd w:val="clear" w:color="auto" w:fill="auto"/>
            <w:vAlign w:val="bottom"/>
          </w:tcPr>
          <w:p w14:paraId="126CB93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14:paraId="54DBDF76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2EEAD54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14:paraId="665720D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3FBCB7D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  <w:vAlign w:val="bottom"/>
          </w:tcPr>
          <w:p w14:paraId="29680ADA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noWrap/>
            <w:vAlign w:val="bottom"/>
          </w:tcPr>
          <w:p w14:paraId="581B1D52" w14:textId="77777777" w:rsidR="00C816CE" w:rsidRDefault="00C816C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14:paraId="1D427F48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  <w:noWrap/>
            <w:vAlign w:val="bottom"/>
          </w:tcPr>
          <w:p w14:paraId="13206D20" w14:textId="77777777" w:rsidR="00C816CE" w:rsidRDefault="00C816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816CE" w14:paraId="1C953BF7" w14:textId="77777777">
        <w:trPr>
          <w:trHeight w:val="163"/>
        </w:trPr>
        <w:tc>
          <w:tcPr>
            <w:tcW w:w="15080" w:type="dxa"/>
            <w:gridSpan w:val="10"/>
            <w:shd w:val="clear" w:color="auto" w:fill="auto"/>
            <w:noWrap/>
            <w:vAlign w:val="bottom"/>
          </w:tcPr>
          <w:p w14:paraId="3AB88395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IVETE MALLMANN FRANKE</w:t>
            </w:r>
          </w:p>
        </w:tc>
      </w:tr>
      <w:tr w:rsidR="00C816CE" w14:paraId="39896AEC" w14:textId="77777777">
        <w:trPr>
          <w:trHeight w:val="163"/>
        </w:trPr>
        <w:tc>
          <w:tcPr>
            <w:tcW w:w="15080" w:type="dxa"/>
            <w:gridSpan w:val="10"/>
            <w:shd w:val="clear" w:color="auto" w:fill="auto"/>
            <w:noWrap/>
            <w:vAlign w:val="bottom"/>
          </w:tcPr>
          <w:p w14:paraId="4B9C14DC" w14:textId="77777777" w:rsidR="00C816CE" w:rsidRDefault="00BE2B3C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Secretária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Municipal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Finanças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Orçamento</w:t>
            </w:r>
            <w:proofErr w:type="spellEnd"/>
          </w:p>
        </w:tc>
      </w:tr>
    </w:tbl>
    <w:p w14:paraId="4ABFA4E6" w14:textId="77777777" w:rsidR="00C816CE" w:rsidRDefault="00C816CE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5AE8FA84" w14:textId="77777777" w:rsidR="00C816CE" w:rsidRDefault="00C816CE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2C30CAD3" w14:textId="77777777" w:rsidR="00C816CE" w:rsidRDefault="00C816CE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7D775442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1F3986BD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0637916B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4C5D2CD1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1D9CC076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32BE8D6A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72251D9F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14C52042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085EDE0F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68BE0D4E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5D30031F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66962DEE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2FF9678C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1FBB33BB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2FE02F3E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6172F34A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31362272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5C7BB1C5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442903A4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p w14:paraId="0BC9EB84" w14:textId="77777777" w:rsidR="00BE2B3C" w:rsidRDefault="00BE2B3C">
      <w:pPr>
        <w:tabs>
          <w:tab w:val="left" w:pos="3119"/>
          <w:tab w:val="left" w:pos="3402"/>
          <w:tab w:val="left" w:pos="6804"/>
          <w:tab w:val="left" w:pos="7938"/>
        </w:tabs>
        <w:rPr>
          <w:b/>
        </w:rPr>
      </w:pPr>
    </w:p>
    <w:sectPr w:rsidR="00BE2B3C" w:rsidSect="00BE2B3C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6"/>
    <w:rsid w:val="00002334"/>
    <w:rsid w:val="0000789A"/>
    <w:rsid w:val="00015783"/>
    <w:rsid w:val="000169B6"/>
    <w:rsid w:val="00017F16"/>
    <w:rsid w:val="00024505"/>
    <w:rsid w:val="00044AF6"/>
    <w:rsid w:val="00057E7D"/>
    <w:rsid w:val="000752F9"/>
    <w:rsid w:val="000776E5"/>
    <w:rsid w:val="00083BA4"/>
    <w:rsid w:val="000912E7"/>
    <w:rsid w:val="00094479"/>
    <w:rsid w:val="00094621"/>
    <w:rsid w:val="00095F51"/>
    <w:rsid w:val="000962D6"/>
    <w:rsid w:val="00096885"/>
    <w:rsid w:val="000A3F3C"/>
    <w:rsid w:val="000A498A"/>
    <w:rsid w:val="000A6698"/>
    <w:rsid w:val="000C1F09"/>
    <w:rsid w:val="000D1C37"/>
    <w:rsid w:val="000D3711"/>
    <w:rsid w:val="000D5130"/>
    <w:rsid w:val="000D7822"/>
    <w:rsid w:val="000E17B7"/>
    <w:rsid w:val="000E2782"/>
    <w:rsid w:val="000F1184"/>
    <w:rsid w:val="001011F5"/>
    <w:rsid w:val="001035B0"/>
    <w:rsid w:val="00115A62"/>
    <w:rsid w:val="001303A5"/>
    <w:rsid w:val="00130A68"/>
    <w:rsid w:val="00133238"/>
    <w:rsid w:val="00135AFA"/>
    <w:rsid w:val="001369E8"/>
    <w:rsid w:val="001372D2"/>
    <w:rsid w:val="00137CB9"/>
    <w:rsid w:val="00137CF0"/>
    <w:rsid w:val="00140C35"/>
    <w:rsid w:val="00151357"/>
    <w:rsid w:val="0017240B"/>
    <w:rsid w:val="00172D16"/>
    <w:rsid w:val="0017595F"/>
    <w:rsid w:val="001773EF"/>
    <w:rsid w:val="001925F0"/>
    <w:rsid w:val="001928DB"/>
    <w:rsid w:val="00196207"/>
    <w:rsid w:val="001A4C00"/>
    <w:rsid w:val="001A5549"/>
    <w:rsid w:val="001B0B01"/>
    <w:rsid w:val="001B5161"/>
    <w:rsid w:val="001B7E27"/>
    <w:rsid w:val="001C1653"/>
    <w:rsid w:val="001C49E3"/>
    <w:rsid w:val="001D0E3C"/>
    <w:rsid w:val="001D256E"/>
    <w:rsid w:val="001D5825"/>
    <w:rsid w:val="001D6154"/>
    <w:rsid w:val="001D70E1"/>
    <w:rsid w:val="001E29A8"/>
    <w:rsid w:val="001E6257"/>
    <w:rsid w:val="001F20D8"/>
    <w:rsid w:val="001F51FA"/>
    <w:rsid w:val="001F658C"/>
    <w:rsid w:val="002001DD"/>
    <w:rsid w:val="002030CE"/>
    <w:rsid w:val="00203811"/>
    <w:rsid w:val="00204D17"/>
    <w:rsid w:val="00207B92"/>
    <w:rsid w:val="00214FB6"/>
    <w:rsid w:val="002172E5"/>
    <w:rsid w:val="00217CD3"/>
    <w:rsid w:val="002321C8"/>
    <w:rsid w:val="00233051"/>
    <w:rsid w:val="00233A1F"/>
    <w:rsid w:val="002351C0"/>
    <w:rsid w:val="00235B3D"/>
    <w:rsid w:val="00241F7D"/>
    <w:rsid w:val="0024617F"/>
    <w:rsid w:val="00253AC3"/>
    <w:rsid w:val="002625ED"/>
    <w:rsid w:val="002722B5"/>
    <w:rsid w:val="00274B20"/>
    <w:rsid w:val="00275A86"/>
    <w:rsid w:val="002849D7"/>
    <w:rsid w:val="00284DF7"/>
    <w:rsid w:val="00291503"/>
    <w:rsid w:val="00295FA3"/>
    <w:rsid w:val="002963A0"/>
    <w:rsid w:val="002A25EB"/>
    <w:rsid w:val="002B20F1"/>
    <w:rsid w:val="002B2D01"/>
    <w:rsid w:val="002C1B16"/>
    <w:rsid w:val="002C23A7"/>
    <w:rsid w:val="002C4689"/>
    <w:rsid w:val="002C5A7F"/>
    <w:rsid w:val="002D3866"/>
    <w:rsid w:val="002D6E54"/>
    <w:rsid w:val="002E16E2"/>
    <w:rsid w:val="002E3519"/>
    <w:rsid w:val="002E6C04"/>
    <w:rsid w:val="002F1018"/>
    <w:rsid w:val="002F336B"/>
    <w:rsid w:val="002F47BA"/>
    <w:rsid w:val="00302B08"/>
    <w:rsid w:val="00305876"/>
    <w:rsid w:val="0030608E"/>
    <w:rsid w:val="003068DE"/>
    <w:rsid w:val="00314882"/>
    <w:rsid w:val="00314D79"/>
    <w:rsid w:val="003153E4"/>
    <w:rsid w:val="00317E35"/>
    <w:rsid w:val="00321877"/>
    <w:rsid w:val="003236F1"/>
    <w:rsid w:val="00331C31"/>
    <w:rsid w:val="0034409E"/>
    <w:rsid w:val="003450A3"/>
    <w:rsid w:val="00345E5E"/>
    <w:rsid w:val="0035061A"/>
    <w:rsid w:val="00353DB3"/>
    <w:rsid w:val="00355ECC"/>
    <w:rsid w:val="00374B0F"/>
    <w:rsid w:val="00374C0E"/>
    <w:rsid w:val="003828E7"/>
    <w:rsid w:val="00384C5B"/>
    <w:rsid w:val="0038654F"/>
    <w:rsid w:val="003A7197"/>
    <w:rsid w:val="003A7C82"/>
    <w:rsid w:val="003B5F57"/>
    <w:rsid w:val="003B695C"/>
    <w:rsid w:val="003C4297"/>
    <w:rsid w:val="003C6844"/>
    <w:rsid w:val="003C6EF6"/>
    <w:rsid w:val="003D509D"/>
    <w:rsid w:val="003E48AB"/>
    <w:rsid w:val="003E4E8B"/>
    <w:rsid w:val="003E4FC6"/>
    <w:rsid w:val="003E7EA6"/>
    <w:rsid w:val="003F0F3D"/>
    <w:rsid w:val="0040778A"/>
    <w:rsid w:val="004114EE"/>
    <w:rsid w:val="00411CBB"/>
    <w:rsid w:val="00415EEF"/>
    <w:rsid w:val="00422DDC"/>
    <w:rsid w:val="00426392"/>
    <w:rsid w:val="00437FF8"/>
    <w:rsid w:val="00443317"/>
    <w:rsid w:val="00446007"/>
    <w:rsid w:val="004462B8"/>
    <w:rsid w:val="00446D93"/>
    <w:rsid w:val="00452A6C"/>
    <w:rsid w:val="0045443C"/>
    <w:rsid w:val="00457DF6"/>
    <w:rsid w:val="00460441"/>
    <w:rsid w:val="00460881"/>
    <w:rsid w:val="0046470B"/>
    <w:rsid w:val="004660EE"/>
    <w:rsid w:val="00470315"/>
    <w:rsid w:val="0047583C"/>
    <w:rsid w:val="0048122B"/>
    <w:rsid w:val="00485AB8"/>
    <w:rsid w:val="00486C20"/>
    <w:rsid w:val="0049392E"/>
    <w:rsid w:val="00496C73"/>
    <w:rsid w:val="004A24F9"/>
    <w:rsid w:val="004A2A17"/>
    <w:rsid w:val="004B1D39"/>
    <w:rsid w:val="004C05E6"/>
    <w:rsid w:val="004D40F3"/>
    <w:rsid w:val="004D4143"/>
    <w:rsid w:val="004E4DA0"/>
    <w:rsid w:val="004F41FF"/>
    <w:rsid w:val="00503056"/>
    <w:rsid w:val="005036D9"/>
    <w:rsid w:val="00503879"/>
    <w:rsid w:val="00504AFD"/>
    <w:rsid w:val="00505CCB"/>
    <w:rsid w:val="00520A1C"/>
    <w:rsid w:val="00522B2B"/>
    <w:rsid w:val="00523853"/>
    <w:rsid w:val="005240DA"/>
    <w:rsid w:val="00524F47"/>
    <w:rsid w:val="00527217"/>
    <w:rsid w:val="0053404B"/>
    <w:rsid w:val="00535237"/>
    <w:rsid w:val="005465C7"/>
    <w:rsid w:val="00570E0D"/>
    <w:rsid w:val="0057320C"/>
    <w:rsid w:val="00573233"/>
    <w:rsid w:val="00573642"/>
    <w:rsid w:val="00574B5D"/>
    <w:rsid w:val="00575B6F"/>
    <w:rsid w:val="00582610"/>
    <w:rsid w:val="00583132"/>
    <w:rsid w:val="005A0FE3"/>
    <w:rsid w:val="005A17F4"/>
    <w:rsid w:val="005A3F05"/>
    <w:rsid w:val="005A6EED"/>
    <w:rsid w:val="005A77F0"/>
    <w:rsid w:val="005B3804"/>
    <w:rsid w:val="005B79A7"/>
    <w:rsid w:val="005C5D36"/>
    <w:rsid w:val="005E08E4"/>
    <w:rsid w:val="005E4B2C"/>
    <w:rsid w:val="005E6B19"/>
    <w:rsid w:val="00601734"/>
    <w:rsid w:val="00605D97"/>
    <w:rsid w:val="00605DAF"/>
    <w:rsid w:val="00611E32"/>
    <w:rsid w:val="00616C74"/>
    <w:rsid w:val="00621077"/>
    <w:rsid w:val="006404AF"/>
    <w:rsid w:val="00646D0B"/>
    <w:rsid w:val="00651F71"/>
    <w:rsid w:val="0066001D"/>
    <w:rsid w:val="00666AF1"/>
    <w:rsid w:val="006819D7"/>
    <w:rsid w:val="006825B8"/>
    <w:rsid w:val="006852D4"/>
    <w:rsid w:val="00685883"/>
    <w:rsid w:val="006906F8"/>
    <w:rsid w:val="0069780B"/>
    <w:rsid w:val="006A5218"/>
    <w:rsid w:val="006B3628"/>
    <w:rsid w:val="006B3DEC"/>
    <w:rsid w:val="006B7AF3"/>
    <w:rsid w:val="006C0029"/>
    <w:rsid w:val="006C276F"/>
    <w:rsid w:val="006C49E9"/>
    <w:rsid w:val="006C524A"/>
    <w:rsid w:val="006C7182"/>
    <w:rsid w:val="006D142F"/>
    <w:rsid w:val="006E5343"/>
    <w:rsid w:val="006E70D8"/>
    <w:rsid w:val="006F3BFF"/>
    <w:rsid w:val="006F613E"/>
    <w:rsid w:val="006F76D3"/>
    <w:rsid w:val="006F7BD6"/>
    <w:rsid w:val="006F7E66"/>
    <w:rsid w:val="007007AB"/>
    <w:rsid w:val="00710052"/>
    <w:rsid w:val="0071261A"/>
    <w:rsid w:val="007148B8"/>
    <w:rsid w:val="00727939"/>
    <w:rsid w:val="00734BFB"/>
    <w:rsid w:val="007400CE"/>
    <w:rsid w:val="00756CC4"/>
    <w:rsid w:val="00762FFD"/>
    <w:rsid w:val="00764320"/>
    <w:rsid w:val="007768E7"/>
    <w:rsid w:val="0077771B"/>
    <w:rsid w:val="00784F9A"/>
    <w:rsid w:val="00792B3B"/>
    <w:rsid w:val="00793084"/>
    <w:rsid w:val="007B2C46"/>
    <w:rsid w:val="007B7662"/>
    <w:rsid w:val="007C2DFE"/>
    <w:rsid w:val="007C382C"/>
    <w:rsid w:val="007C478D"/>
    <w:rsid w:val="007C7FC9"/>
    <w:rsid w:val="007D1AE7"/>
    <w:rsid w:val="007E0C41"/>
    <w:rsid w:val="007E2D51"/>
    <w:rsid w:val="007F4A33"/>
    <w:rsid w:val="00814DDC"/>
    <w:rsid w:val="0081538A"/>
    <w:rsid w:val="008200D0"/>
    <w:rsid w:val="00837411"/>
    <w:rsid w:val="00845F63"/>
    <w:rsid w:val="00846518"/>
    <w:rsid w:val="00853EFB"/>
    <w:rsid w:val="008548AD"/>
    <w:rsid w:val="0086203F"/>
    <w:rsid w:val="00865C0B"/>
    <w:rsid w:val="00867C34"/>
    <w:rsid w:val="008746CD"/>
    <w:rsid w:val="00876408"/>
    <w:rsid w:val="00881E20"/>
    <w:rsid w:val="00882858"/>
    <w:rsid w:val="00891431"/>
    <w:rsid w:val="0089542A"/>
    <w:rsid w:val="008A0D9E"/>
    <w:rsid w:val="008A6F4D"/>
    <w:rsid w:val="008B362E"/>
    <w:rsid w:val="008D32D0"/>
    <w:rsid w:val="008E015C"/>
    <w:rsid w:val="008E4919"/>
    <w:rsid w:val="008E50FD"/>
    <w:rsid w:val="008E5C65"/>
    <w:rsid w:val="008E7CAF"/>
    <w:rsid w:val="008F4F48"/>
    <w:rsid w:val="008F4F5A"/>
    <w:rsid w:val="008F7B1D"/>
    <w:rsid w:val="0090270C"/>
    <w:rsid w:val="009117B2"/>
    <w:rsid w:val="00917809"/>
    <w:rsid w:val="0092292E"/>
    <w:rsid w:val="00926A6A"/>
    <w:rsid w:val="0093006F"/>
    <w:rsid w:val="0093380E"/>
    <w:rsid w:val="00933DAA"/>
    <w:rsid w:val="00934229"/>
    <w:rsid w:val="0093484F"/>
    <w:rsid w:val="00936135"/>
    <w:rsid w:val="00937B92"/>
    <w:rsid w:val="00940B5D"/>
    <w:rsid w:val="00957A7B"/>
    <w:rsid w:val="009603CA"/>
    <w:rsid w:val="00964AC4"/>
    <w:rsid w:val="0096534F"/>
    <w:rsid w:val="00966FB3"/>
    <w:rsid w:val="009878A8"/>
    <w:rsid w:val="00994955"/>
    <w:rsid w:val="009B34C5"/>
    <w:rsid w:val="009C17FF"/>
    <w:rsid w:val="009D46B7"/>
    <w:rsid w:val="009E1D0F"/>
    <w:rsid w:val="009E4A63"/>
    <w:rsid w:val="009E7877"/>
    <w:rsid w:val="009F1E65"/>
    <w:rsid w:val="009F54EB"/>
    <w:rsid w:val="00A03245"/>
    <w:rsid w:val="00A13FAB"/>
    <w:rsid w:val="00A15199"/>
    <w:rsid w:val="00A16EF1"/>
    <w:rsid w:val="00A17436"/>
    <w:rsid w:val="00A2015C"/>
    <w:rsid w:val="00A34237"/>
    <w:rsid w:val="00A34920"/>
    <w:rsid w:val="00A362A8"/>
    <w:rsid w:val="00A3649E"/>
    <w:rsid w:val="00A417F1"/>
    <w:rsid w:val="00A438B1"/>
    <w:rsid w:val="00A44DB7"/>
    <w:rsid w:val="00A452B3"/>
    <w:rsid w:val="00A45504"/>
    <w:rsid w:val="00A509C6"/>
    <w:rsid w:val="00A5483D"/>
    <w:rsid w:val="00A552AD"/>
    <w:rsid w:val="00A55B4D"/>
    <w:rsid w:val="00A607F8"/>
    <w:rsid w:val="00A61DA0"/>
    <w:rsid w:val="00A722BF"/>
    <w:rsid w:val="00A802C0"/>
    <w:rsid w:val="00A81EBC"/>
    <w:rsid w:val="00A85280"/>
    <w:rsid w:val="00A86610"/>
    <w:rsid w:val="00A929F4"/>
    <w:rsid w:val="00A97A3A"/>
    <w:rsid w:val="00AA095A"/>
    <w:rsid w:val="00AA207E"/>
    <w:rsid w:val="00AB285D"/>
    <w:rsid w:val="00AC19BF"/>
    <w:rsid w:val="00AC23B8"/>
    <w:rsid w:val="00AE293C"/>
    <w:rsid w:val="00AE34B4"/>
    <w:rsid w:val="00AE3783"/>
    <w:rsid w:val="00B00F4D"/>
    <w:rsid w:val="00B05C55"/>
    <w:rsid w:val="00B1250C"/>
    <w:rsid w:val="00B13B90"/>
    <w:rsid w:val="00B2198E"/>
    <w:rsid w:val="00B2685F"/>
    <w:rsid w:val="00B320A7"/>
    <w:rsid w:val="00B32553"/>
    <w:rsid w:val="00B32FB4"/>
    <w:rsid w:val="00B3433F"/>
    <w:rsid w:val="00B363E3"/>
    <w:rsid w:val="00B40920"/>
    <w:rsid w:val="00B40FDF"/>
    <w:rsid w:val="00B45812"/>
    <w:rsid w:val="00B55CD5"/>
    <w:rsid w:val="00B56C66"/>
    <w:rsid w:val="00B83BBA"/>
    <w:rsid w:val="00B90309"/>
    <w:rsid w:val="00B956B1"/>
    <w:rsid w:val="00BA3F83"/>
    <w:rsid w:val="00BA5739"/>
    <w:rsid w:val="00BB42B7"/>
    <w:rsid w:val="00BC252C"/>
    <w:rsid w:val="00BC52C5"/>
    <w:rsid w:val="00BC672B"/>
    <w:rsid w:val="00BD6637"/>
    <w:rsid w:val="00BE2B3C"/>
    <w:rsid w:val="00BF0F14"/>
    <w:rsid w:val="00BF4978"/>
    <w:rsid w:val="00C02798"/>
    <w:rsid w:val="00C06FDC"/>
    <w:rsid w:val="00C166FF"/>
    <w:rsid w:val="00C34A96"/>
    <w:rsid w:val="00C405B5"/>
    <w:rsid w:val="00C43DAA"/>
    <w:rsid w:val="00C448E0"/>
    <w:rsid w:val="00C56A92"/>
    <w:rsid w:val="00C570F5"/>
    <w:rsid w:val="00C6285D"/>
    <w:rsid w:val="00C67FE8"/>
    <w:rsid w:val="00C731CC"/>
    <w:rsid w:val="00C74802"/>
    <w:rsid w:val="00C74E56"/>
    <w:rsid w:val="00C7532A"/>
    <w:rsid w:val="00C76194"/>
    <w:rsid w:val="00C80ACF"/>
    <w:rsid w:val="00C816CE"/>
    <w:rsid w:val="00C83AE9"/>
    <w:rsid w:val="00C95A2B"/>
    <w:rsid w:val="00C97BCB"/>
    <w:rsid w:val="00CA16FF"/>
    <w:rsid w:val="00CA5863"/>
    <w:rsid w:val="00CB306F"/>
    <w:rsid w:val="00CB3F8B"/>
    <w:rsid w:val="00CB61FC"/>
    <w:rsid w:val="00CC4EF2"/>
    <w:rsid w:val="00CC5B6D"/>
    <w:rsid w:val="00CD27AD"/>
    <w:rsid w:val="00CD3D8A"/>
    <w:rsid w:val="00CD4B18"/>
    <w:rsid w:val="00CD680F"/>
    <w:rsid w:val="00CE7F20"/>
    <w:rsid w:val="00CF0241"/>
    <w:rsid w:val="00CF13FA"/>
    <w:rsid w:val="00CF709F"/>
    <w:rsid w:val="00CF75C9"/>
    <w:rsid w:val="00D05560"/>
    <w:rsid w:val="00D12B71"/>
    <w:rsid w:val="00D131EB"/>
    <w:rsid w:val="00D1448E"/>
    <w:rsid w:val="00D30D13"/>
    <w:rsid w:val="00D333DB"/>
    <w:rsid w:val="00D451FF"/>
    <w:rsid w:val="00D52C35"/>
    <w:rsid w:val="00D53911"/>
    <w:rsid w:val="00D539EF"/>
    <w:rsid w:val="00D653CC"/>
    <w:rsid w:val="00D76985"/>
    <w:rsid w:val="00D774C7"/>
    <w:rsid w:val="00D815ED"/>
    <w:rsid w:val="00D828B6"/>
    <w:rsid w:val="00DA5DA5"/>
    <w:rsid w:val="00DA6208"/>
    <w:rsid w:val="00DA7D2C"/>
    <w:rsid w:val="00DB2F2F"/>
    <w:rsid w:val="00DB46D8"/>
    <w:rsid w:val="00DB71D4"/>
    <w:rsid w:val="00DC2A8F"/>
    <w:rsid w:val="00DD6F48"/>
    <w:rsid w:val="00DE1E82"/>
    <w:rsid w:val="00DE41AA"/>
    <w:rsid w:val="00DE540C"/>
    <w:rsid w:val="00DF2E23"/>
    <w:rsid w:val="00E02AE5"/>
    <w:rsid w:val="00E03248"/>
    <w:rsid w:val="00E03545"/>
    <w:rsid w:val="00E04C66"/>
    <w:rsid w:val="00E1456A"/>
    <w:rsid w:val="00E20775"/>
    <w:rsid w:val="00E211B6"/>
    <w:rsid w:val="00E21CB7"/>
    <w:rsid w:val="00E22C96"/>
    <w:rsid w:val="00E26086"/>
    <w:rsid w:val="00E30C74"/>
    <w:rsid w:val="00E32BC2"/>
    <w:rsid w:val="00E413A1"/>
    <w:rsid w:val="00E42FD0"/>
    <w:rsid w:val="00E4326E"/>
    <w:rsid w:val="00E45FB8"/>
    <w:rsid w:val="00E52522"/>
    <w:rsid w:val="00E52DDD"/>
    <w:rsid w:val="00E564BD"/>
    <w:rsid w:val="00E56D4E"/>
    <w:rsid w:val="00E70990"/>
    <w:rsid w:val="00E72CF5"/>
    <w:rsid w:val="00E75001"/>
    <w:rsid w:val="00E77A41"/>
    <w:rsid w:val="00E86568"/>
    <w:rsid w:val="00E92A49"/>
    <w:rsid w:val="00EC0771"/>
    <w:rsid w:val="00EC2FD7"/>
    <w:rsid w:val="00EC4AF1"/>
    <w:rsid w:val="00EC54D5"/>
    <w:rsid w:val="00ED3081"/>
    <w:rsid w:val="00ED4A33"/>
    <w:rsid w:val="00EE33B3"/>
    <w:rsid w:val="00EE707F"/>
    <w:rsid w:val="00EF1FF3"/>
    <w:rsid w:val="00EF24AB"/>
    <w:rsid w:val="00F00B7D"/>
    <w:rsid w:val="00F03001"/>
    <w:rsid w:val="00F04412"/>
    <w:rsid w:val="00F07A29"/>
    <w:rsid w:val="00F30291"/>
    <w:rsid w:val="00F311FC"/>
    <w:rsid w:val="00F43176"/>
    <w:rsid w:val="00F446F5"/>
    <w:rsid w:val="00F45D77"/>
    <w:rsid w:val="00F505A1"/>
    <w:rsid w:val="00F513B3"/>
    <w:rsid w:val="00F60EAC"/>
    <w:rsid w:val="00F61846"/>
    <w:rsid w:val="00F655AF"/>
    <w:rsid w:val="00F67A0C"/>
    <w:rsid w:val="00F81719"/>
    <w:rsid w:val="00F81CED"/>
    <w:rsid w:val="00F92894"/>
    <w:rsid w:val="00F93F76"/>
    <w:rsid w:val="00FA42F0"/>
    <w:rsid w:val="00FB0D19"/>
    <w:rsid w:val="00FB0D36"/>
    <w:rsid w:val="00FB0EA9"/>
    <w:rsid w:val="00FB1968"/>
    <w:rsid w:val="00FB4E54"/>
    <w:rsid w:val="00FC4643"/>
    <w:rsid w:val="00FC4E4B"/>
    <w:rsid w:val="00FD4FEF"/>
    <w:rsid w:val="00FE31A6"/>
    <w:rsid w:val="00FE46CB"/>
    <w:rsid w:val="0133443C"/>
    <w:rsid w:val="01C21D25"/>
    <w:rsid w:val="01D53F5E"/>
    <w:rsid w:val="022C5DFD"/>
    <w:rsid w:val="02817BCA"/>
    <w:rsid w:val="02E52FAE"/>
    <w:rsid w:val="03FE3032"/>
    <w:rsid w:val="04AF307B"/>
    <w:rsid w:val="05690583"/>
    <w:rsid w:val="0693384A"/>
    <w:rsid w:val="06EE1737"/>
    <w:rsid w:val="07215F41"/>
    <w:rsid w:val="0772426A"/>
    <w:rsid w:val="07A10C99"/>
    <w:rsid w:val="07BB2364"/>
    <w:rsid w:val="08E26CD5"/>
    <w:rsid w:val="092051A9"/>
    <w:rsid w:val="09205239"/>
    <w:rsid w:val="09655069"/>
    <w:rsid w:val="0A4C6966"/>
    <w:rsid w:val="0AE21D79"/>
    <w:rsid w:val="0B593F41"/>
    <w:rsid w:val="0B930EFD"/>
    <w:rsid w:val="0BA9762F"/>
    <w:rsid w:val="0CE76B16"/>
    <w:rsid w:val="0D191DCB"/>
    <w:rsid w:val="0D977627"/>
    <w:rsid w:val="0DAD11C8"/>
    <w:rsid w:val="0DC47148"/>
    <w:rsid w:val="0DE16813"/>
    <w:rsid w:val="0E4C7A6A"/>
    <w:rsid w:val="0EBE6504"/>
    <w:rsid w:val="0EF5246C"/>
    <w:rsid w:val="0F4B5EF5"/>
    <w:rsid w:val="0F527801"/>
    <w:rsid w:val="0FE07A60"/>
    <w:rsid w:val="11080064"/>
    <w:rsid w:val="112A47B8"/>
    <w:rsid w:val="1167593B"/>
    <w:rsid w:val="119E7D8B"/>
    <w:rsid w:val="12B51D40"/>
    <w:rsid w:val="12C4701B"/>
    <w:rsid w:val="13207FB7"/>
    <w:rsid w:val="139F7E3F"/>
    <w:rsid w:val="13F76569"/>
    <w:rsid w:val="141570A2"/>
    <w:rsid w:val="148A5436"/>
    <w:rsid w:val="14C377F8"/>
    <w:rsid w:val="158E7A55"/>
    <w:rsid w:val="16313277"/>
    <w:rsid w:val="16AF0460"/>
    <w:rsid w:val="177747E9"/>
    <w:rsid w:val="18823AC5"/>
    <w:rsid w:val="18837020"/>
    <w:rsid w:val="189579A3"/>
    <w:rsid w:val="189D20F0"/>
    <w:rsid w:val="18AB38A2"/>
    <w:rsid w:val="18F209DB"/>
    <w:rsid w:val="18F34FE9"/>
    <w:rsid w:val="18F55B1A"/>
    <w:rsid w:val="192C7B3B"/>
    <w:rsid w:val="19F710A8"/>
    <w:rsid w:val="1A2053D9"/>
    <w:rsid w:val="1A80725F"/>
    <w:rsid w:val="1CBD2945"/>
    <w:rsid w:val="1D473BA6"/>
    <w:rsid w:val="1E207C04"/>
    <w:rsid w:val="1E386D93"/>
    <w:rsid w:val="1E467D80"/>
    <w:rsid w:val="1E6C39F9"/>
    <w:rsid w:val="1E9217B7"/>
    <w:rsid w:val="1E985E88"/>
    <w:rsid w:val="1F535D7A"/>
    <w:rsid w:val="1F8C209E"/>
    <w:rsid w:val="1F9B4BA6"/>
    <w:rsid w:val="201B5A3A"/>
    <w:rsid w:val="20636C82"/>
    <w:rsid w:val="208B0451"/>
    <w:rsid w:val="214F4635"/>
    <w:rsid w:val="22620709"/>
    <w:rsid w:val="2319375D"/>
    <w:rsid w:val="251B673E"/>
    <w:rsid w:val="252F7AFA"/>
    <w:rsid w:val="25A5657F"/>
    <w:rsid w:val="25DF6DAE"/>
    <w:rsid w:val="26113793"/>
    <w:rsid w:val="27083685"/>
    <w:rsid w:val="27E5620E"/>
    <w:rsid w:val="29276C00"/>
    <w:rsid w:val="297F43E3"/>
    <w:rsid w:val="298865FE"/>
    <w:rsid w:val="2AFC4B56"/>
    <w:rsid w:val="2B0E0484"/>
    <w:rsid w:val="2B72701A"/>
    <w:rsid w:val="2B8642E2"/>
    <w:rsid w:val="2C0A0E79"/>
    <w:rsid w:val="2C1A0F1D"/>
    <w:rsid w:val="2CE75FC8"/>
    <w:rsid w:val="2D031CD2"/>
    <w:rsid w:val="2D257DB4"/>
    <w:rsid w:val="2D995739"/>
    <w:rsid w:val="2E7417B0"/>
    <w:rsid w:val="2F202EE0"/>
    <w:rsid w:val="2F2111E1"/>
    <w:rsid w:val="2F9310EA"/>
    <w:rsid w:val="2FCD67FF"/>
    <w:rsid w:val="2FCF717D"/>
    <w:rsid w:val="2FF06D0B"/>
    <w:rsid w:val="310F060B"/>
    <w:rsid w:val="3180086A"/>
    <w:rsid w:val="32682B9C"/>
    <w:rsid w:val="32CD2419"/>
    <w:rsid w:val="333D19A0"/>
    <w:rsid w:val="34306ECD"/>
    <w:rsid w:val="358D1C22"/>
    <w:rsid w:val="361F010B"/>
    <w:rsid w:val="365F2DC2"/>
    <w:rsid w:val="36912311"/>
    <w:rsid w:val="36EC708C"/>
    <w:rsid w:val="36FE3A8E"/>
    <w:rsid w:val="370410AF"/>
    <w:rsid w:val="37831A7C"/>
    <w:rsid w:val="37833DBC"/>
    <w:rsid w:val="391E4DB9"/>
    <w:rsid w:val="39B77904"/>
    <w:rsid w:val="3ADD371A"/>
    <w:rsid w:val="3AF537FF"/>
    <w:rsid w:val="3B8A4914"/>
    <w:rsid w:val="3BEB4007"/>
    <w:rsid w:val="3C5C1231"/>
    <w:rsid w:val="3C753D9F"/>
    <w:rsid w:val="3CBB4797"/>
    <w:rsid w:val="3E5F0A9C"/>
    <w:rsid w:val="3EAE3E85"/>
    <w:rsid w:val="3ED35B35"/>
    <w:rsid w:val="3F386E88"/>
    <w:rsid w:val="3F437304"/>
    <w:rsid w:val="3F4A39C9"/>
    <w:rsid w:val="3FFC3FA8"/>
    <w:rsid w:val="407E2014"/>
    <w:rsid w:val="40C15F0C"/>
    <w:rsid w:val="41A158A7"/>
    <w:rsid w:val="4252155E"/>
    <w:rsid w:val="4262097A"/>
    <w:rsid w:val="433271CE"/>
    <w:rsid w:val="44181489"/>
    <w:rsid w:val="446528AF"/>
    <w:rsid w:val="447B3065"/>
    <w:rsid w:val="44912369"/>
    <w:rsid w:val="449A6FCC"/>
    <w:rsid w:val="449C1A09"/>
    <w:rsid w:val="44DA7B0D"/>
    <w:rsid w:val="45FD2CCB"/>
    <w:rsid w:val="46576099"/>
    <w:rsid w:val="468E4086"/>
    <w:rsid w:val="46983DAD"/>
    <w:rsid w:val="46CA3F8E"/>
    <w:rsid w:val="476C2769"/>
    <w:rsid w:val="478A55BF"/>
    <w:rsid w:val="47ED3A8B"/>
    <w:rsid w:val="480A1AF0"/>
    <w:rsid w:val="488C21B7"/>
    <w:rsid w:val="48CB6C2D"/>
    <w:rsid w:val="49004F39"/>
    <w:rsid w:val="4ADD1B62"/>
    <w:rsid w:val="4B413B03"/>
    <w:rsid w:val="4BA82530"/>
    <w:rsid w:val="4BB37D22"/>
    <w:rsid w:val="4C3337D0"/>
    <w:rsid w:val="4CAF7477"/>
    <w:rsid w:val="4CC4617F"/>
    <w:rsid w:val="4CFB1E40"/>
    <w:rsid w:val="4E1543CD"/>
    <w:rsid w:val="4E412682"/>
    <w:rsid w:val="4F236F63"/>
    <w:rsid w:val="4F372B90"/>
    <w:rsid w:val="4FBA2932"/>
    <w:rsid w:val="504C354E"/>
    <w:rsid w:val="51247744"/>
    <w:rsid w:val="51D35EF1"/>
    <w:rsid w:val="51F67FEA"/>
    <w:rsid w:val="52E24B61"/>
    <w:rsid w:val="5330227E"/>
    <w:rsid w:val="533A5BFF"/>
    <w:rsid w:val="5398156E"/>
    <w:rsid w:val="549442D4"/>
    <w:rsid w:val="54FE0351"/>
    <w:rsid w:val="571C4C56"/>
    <w:rsid w:val="575B5AE4"/>
    <w:rsid w:val="57B33172"/>
    <w:rsid w:val="5833468C"/>
    <w:rsid w:val="58B64722"/>
    <w:rsid w:val="5A121C3E"/>
    <w:rsid w:val="5A8B1CBA"/>
    <w:rsid w:val="5AC467E7"/>
    <w:rsid w:val="5AE2742A"/>
    <w:rsid w:val="5B5B544F"/>
    <w:rsid w:val="5BF0792A"/>
    <w:rsid w:val="5C384EDB"/>
    <w:rsid w:val="5CB337F7"/>
    <w:rsid w:val="5D073FD9"/>
    <w:rsid w:val="5D1D76A4"/>
    <w:rsid w:val="5D2A45A1"/>
    <w:rsid w:val="5E802FA9"/>
    <w:rsid w:val="5FF61832"/>
    <w:rsid w:val="6107172C"/>
    <w:rsid w:val="61192027"/>
    <w:rsid w:val="6201091B"/>
    <w:rsid w:val="62114676"/>
    <w:rsid w:val="62DA2E9A"/>
    <w:rsid w:val="63A44FD4"/>
    <w:rsid w:val="63DE2E7B"/>
    <w:rsid w:val="64065990"/>
    <w:rsid w:val="644E3564"/>
    <w:rsid w:val="64D53415"/>
    <w:rsid w:val="656A77DA"/>
    <w:rsid w:val="659C277C"/>
    <w:rsid w:val="659F3D44"/>
    <w:rsid w:val="65F21E39"/>
    <w:rsid w:val="66A75F61"/>
    <w:rsid w:val="67EA3DCB"/>
    <w:rsid w:val="683A3C38"/>
    <w:rsid w:val="68BA4E6C"/>
    <w:rsid w:val="68F83EC6"/>
    <w:rsid w:val="69C02FDD"/>
    <w:rsid w:val="69F10B1F"/>
    <w:rsid w:val="6A5946B7"/>
    <w:rsid w:val="6AFB27DA"/>
    <w:rsid w:val="6B0377F9"/>
    <w:rsid w:val="6B176E56"/>
    <w:rsid w:val="6B9D7DE1"/>
    <w:rsid w:val="6CC54B0D"/>
    <w:rsid w:val="6D18628B"/>
    <w:rsid w:val="6D5C10CD"/>
    <w:rsid w:val="6D7A2396"/>
    <w:rsid w:val="6D7B3B7E"/>
    <w:rsid w:val="6DA743C6"/>
    <w:rsid w:val="6E2273DF"/>
    <w:rsid w:val="6EA9571C"/>
    <w:rsid w:val="6F193452"/>
    <w:rsid w:val="6FAD562D"/>
    <w:rsid w:val="708D17E6"/>
    <w:rsid w:val="71A204E7"/>
    <w:rsid w:val="71BF30DD"/>
    <w:rsid w:val="71F45E41"/>
    <w:rsid w:val="72AC0645"/>
    <w:rsid w:val="737E62DE"/>
    <w:rsid w:val="73B46369"/>
    <w:rsid w:val="7612598E"/>
    <w:rsid w:val="765F2639"/>
    <w:rsid w:val="76926517"/>
    <w:rsid w:val="76EB420F"/>
    <w:rsid w:val="77095015"/>
    <w:rsid w:val="77322891"/>
    <w:rsid w:val="776518FD"/>
    <w:rsid w:val="77787DB8"/>
    <w:rsid w:val="788C05D2"/>
    <w:rsid w:val="789F4234"/>
    <w:rsid w:val="79653A37"/>
    <w:rsid w:val="796F3AB6"/>
    <w:rsid w:val="7A6875B7"/>
    <w:rsid w:val="7AE067A6"/>
    <w:rsid w:val="7B843A31"/>
    <w:rsid w:val="7B85422E"/>
    <w:rsid w:val="7C4D62CB"/>
    <w:rsid w:val="7C941469"/>
    <w:rsid w:val="7C9A5103"/>
    <w:rsid w:val="7CC07872"/>
    <w:rsid w:val="7CD470A8"/>
    <w:rsid w:val="7CFB25D3"/>
    <w:rsid w:val="7D08162E"/>
    <w:rsid w:val="7DCE2372"/>
    <w:rsid w:val="7DEF52DE"/>
    <w:rsid w:val="7E094473"/>
    <w:rsid w:val="7E5A4906"/>
    <w:rsid w:val="7E69112C"/>
    <w:rsid w:val="7F817D08"/>
    <w:rsid w:val="7FAD5C6F"/>
    <w:rsid w:val="7FEC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5BE8"/>
  <w15:docId w15:val="{A7ED9B79-6F07-48CE-9999-16B84284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utoRedefine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autoRedefine/>
    <w:uiPriority w:val="99"/>
    <w:unhideWhenUsed/>
    <w:qFormat/>
    <w:rsid w:val="00BE2B3C"/>
    <w:pPr>
      <w:ind w:left="2835"/>
      <w:jc w:val="both"/>
    </w:pPr>
    <w:rPr>
      <w:rFonts w:ascii="Garamond" w:eastAsia="Times New Roman" w:hAnsi="Garamond"/>
      <w:i/>
      <w:sz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spacing w:after="120" w:line="480" w:lineRule="auto"/>
      <w:ind w:left="283" w:firstLine="2835"/>
      <w:jc w:val="both"/>
    </w:pPr>
    <w:rPr>
      <w:rFonts w:eastAsia="Calibri"/>
      <w:sz w:val="22"/>
      <w:szCs w:val="22"/>
      <w:lang w:eastAsia="en-US"/>
    </w:rPr>
  </w:style>
  <w:style w:type="paragraph" w:styleId="NormalWeb">
    <w:name w:val="Normal (Web)"/>
    <w:basedOn w:val="Normal"/>
    <w:autoRedefine/>
    <w:unhideWhenUsed/>
    <w:qFormat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autoRedefine/>
    <w:uiPriority w:val="99"/>
    <w:semiHidden/>
    <w:unhideWhenUsed/>
    <w:qFormat/>
    <w:pPr>
      <w:spacing w:after="120" w:line="480" w:lineRule="auto"/>
      <w:ind w:firstLine="2835"/>
      <w:jc w:val="both"/>
    </w:pPr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15">
    <w:name w:val="15"/>
    <w:basedOn w:val="Fontepargpadro"/>
    <w:autoRedefine/>
    <w:qFormat/>
    <w:rPr>
      <w:rFonts w:ascii="Times New Roman" w:hAnsi="Times New Roman" w:cs="Times New Roman" w:hint="default"/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E2B3C"/>
    <w:rPr>
      <w:rFonts w:ascii="Garamond" w:eastAsia="Times New Roman" w:hAnsi="Garamond"/>
      <w:i/>
      <w:sz w:val="32"/>
      <w:szCs w:val="24"/>
    </w:rPr>
  </w:style>
  <w:style w:type="character" w:customStyle="1" w:styleId="Corpodetexto2Char">
    <w:name w:val="Corpo de texto 2 Char"/>
    <w:basedOn w:val="Fontepargpadro"/>
    <w:link w:val="Corpodetexto2"/>
    <w:autoRedefine/>
    <w:uiPriority w:val="99"/>
    <w:semiHidden/>
    <w:qFormat/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autoRedefine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autoRedefine/>
    <w:uiPriority w:val="1"/>
    <w:qFormat/>
    <w:rPr>
      <w:rFonts w:ascii="Calibri" w:hAnsi="Calibri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SimSun" w:hAnsi="Segoe UI" w:cs="Segoe UI"/>
      <w:sz w:val="18"/>
      <w:szCs w:val="18"/>
      <w:lang w:eastAsia="pt-BR"/>
    </w:rPr>
  </w:style>
  <w:style w:type="character" w:customStyle="1" w:styleId="readonlyattribute">
    <w:name w:val="readonlyattribute"/>
    <w:basedOn w:val="Fontepargpadro"/>
    <w:autoRedefine/>
    <w:qFormat/>
  </w:style>
  <w:style w:type="paragraph" w:styleId="PargrafodaLista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font21">
    <w:name w:val="font21"/>
    <w:autoRedefine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61">
    <w:name w:val="font6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32">
    <w:name w:val="font132"/>
    <w:autoRedefine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font51">
    <w:name w:val="font5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01">
    <w:name w:val="font101"/>
    <w:autoRedefine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91">
    <w:name w:val="font91"/>
    <w:autoRedefine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31">
    <w:name w:val="font131"/>
    <w:autoRedefine/>
    <w:qFormat/>
    <w:rPr>
      <w:rFonts w:ascii="Times New Roman" w:hAnsi="Times New Roman" w:cs="Times New Roman" w:hint="default"/>
      <w:b/>
      <w:bCs/>
      <w:color w:val="000000"/>
      <w:u w:val="single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bCs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1542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Lecilda.Silva</dc:creator>
  <cp:lastModifiedBy>Terminal3163</cp:lastModifiedBy>
  <cp:revision>4</cp:revision>
  <cp:lastPrinted>2025-05-27T13:08:00Z</cp:lastPrinted>
  <dcterms:created xsi:type="dcterms:W3CDTF">2025-05-27T12:31:00Z</dcterms:created>
  <dcterms:modified xsi:type="dcterms:W3CDTF">2025-05-27T13:13:00Z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099DCE28B656459A82E5983B86F19DAC_13</vt:lpwstr>
  </property>
</Properties>
</file>